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418D" w:rsidRPr="00F52622" w:rsidRDefault="00B0418D" w:rsidP="00B0418D">
      <w:pPr>
        <w:pageBreakBefore/>
        <w:jc w:val="center"/>
        <w:rPr>
          <w:b/>
          <w:sz w:val="96"/>
          <w:szCs w:val="96"/>
          <w:lang w:val="ru-RU"/>
        </w:rPr>
      </w:pPr>
      <w:bookmarkStart w:id="0" w:name="_GoBack"/>
      <w:bookmarkEnd w:id="0"/>
      <w:r>
        <w:rPr>
          <w:b/>
          <w:sz w:val="96"/>
          <w:szCs w:val="96"/>
          <w:lang w:val="ru-RU"/>
        </w:rPr>
        <w:t>Инструкция</w:t>
      </w:r>
      <w:r w:rsidRPr="00F52622">
        <w:rPr>
          <w:b/>
          <w:sz w:val="96"/>
          <w:szCs w:val="96"/>
          <w:lang w:val="ru-RU"/>
        </w:rPr>
        <w:t xml:space="preserve"> ученика Центра </w:t>
      </w:r>
      <w:r w:rsidRPr="00F52622">
        <w:rPr>
          <w:b/>
          <w:sz w:val="96"/>
          <w:szCs w:val="96"/>
          <w:lang w:val="en-US"/>
        </w:rPr>
        <w:t>ADELANTE</w:t>
      </w:r>
    </w:p>
    <w:p w:rsidR="00B0418D" w:rsidRDefault="00B0418D" w:rsidP="00B0418D">
      <w:pPr>
        <w:jc w:val="center"/>
        <w:rPr>
          <w:b/>
          <w:sz w:val="96"/>
          <w:szCs w:val="96"/>
          <w:lang w:val="ru-RU"/>
        </w:rPr>
      </w:pPr>
    </w:p>
    <w:p w:rsidR="00B0418D" w:rsidRDefault="00B0418D" w:rsidP="00B0418D">
      <w:pPr>
        <w:jc w:val="center"/>
        <w:rPr>
          <w:b/>
          <w:sz w:val="96"/>
          <w:szCs w:val="96"/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Pr="00F52622" w:rsidRDefault="00B0418D" w:rsidP="00B0418D">
      <w:pPr>
        <w:jc w:val="right"/>
        <w:rPr>
          <w:lang w:val="ru-RU"/>
        </w:rPr>
      </w:pPr>
      <w:r>
        <w:rPr>
          <w:lang w:val="ru-RU"/>
        </w:rPr>
        <w:t xml:space="preserve">Разработано </w:t>
      </w:r>
      <w:proofErr w:type="spellStart"/>
      <w:r>
        <w:rPr>
          <w:lang w:val="ru-RU"/>
        </w:rPr>
        <w:t>руководоством</w:t>
      </w:r>
      <w:proofErr w:type="spellEnd"/>
      <w:r>
        <w:rPr>
          <w:lang w:val="ru-RU"/>
        </w:rPr>
        <w:t xml:space="preserve"> Центра </w:t>
      </w:r>
      <w:r>
        <w:rPr>
          <w:lang w:val="en-US"/>
        </w:rPr>
        <w:t>ADELANTE</w:t>
      </w:r>
    </w:p>
    <w:p w:rsidR="00B0418D" w:rsidRDefault="00B0418D" w:rsidP="00B0418D">
      <w:pPr>
        <w:jc w:val="right"/>
        <w:rPr>
          <w:lang w:val="ru-RU"/>
        </w:rPr>
      </w:pPr>
      <w:r>
        <w:rPr>
          <w:lang w:val="ru-RU"/>
        </w:rPr>
        <w:t>Отредактировано в январе 2015</w:t>
      </w: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B0418D" w:rsidRDefault="00B0418D" w:rsidP="00B0418D">
      <w:pPr>
        <w:jc w:val="right"/>
        <w:rPr>
          <w:lang w:val="ru-RU"/>
        </w:rPr>
      </w:pPr>
    </w:p>
    <w:p w:rsidR="001C01B9" w:rsidRPr="00B0418D" w:rsidRDefault="001C01B9" w:rsidP="001C01B9">
      <w:pPr>
        <w:rPr>
          <w:rStyle w:val="a4"/>
          <w:color w:val="000000"/>
          <w:bdr w:val="none" w:sz="0" w:space="0" w:color="auto" w:frame="1"/>
          <w:lang w:val="ru-RU"/>
        </w:rPr>
      </w:pPr>
    </w:p>
    <w:p w:rsidR="001C01B9" w:rsidRPr="00B0418D" w:rsidRDefault="001C01B9" w:rsidP="001C01B9">
      <w:pPr>
        <w:tabs>
          <w:tab w:val="left" w:pos="709"/>
        </w:tabs>
        <w:rPr>
          <w:rStyle w:val="a4"/>
          <w:color w:val="000000"/>
          <w:bdr w:val="none" w:sz="0" w:space="0" w:color="auto" w:frame="1"/>
          <w:lang w:val="ru-RU"/>
        </w:rPr>
      </w:pPr>
    </w:p>
    <w:p w:rsidR="001C01B9" w:rsidRPr="00B0418D" w:rsidRDefault="001C01B9" w:rsidP="001C01B9">
      <w:pPr>
        <w:tabs>
          <w:tab w:val="left" w:pos="709"/>
        </w:tabs>
        <w:rPr>
          <w:rStyle w:val="a4"/>
          <w:color w:val="000000"/>
          <w:bdr w:val="none" w:sz="0" w:space="0" w:color="auto" w:frame="1"/>
          <w:lang w:val="ru-RU"/>
        </w:rPr>
      </w:pPr>
    </w:p>
    <w:p w:rsidR="001C01B9" w:rsidRPr="00B0418D" w:rsidRDefault="001C01B9" w:rsidP="001C01B9">
      <w:pPr>
        <w:tabs>
          <w:tab w:val="left" w:pos="709"/>
        </w:tabs>
        <w:rPr>
          <w:rStyle w:val="a4"/>
          <w:color w:val="000000"/>
          <w:bdr w:val="none" w:sz="0" w:space="0" w:color="auto" w:frame="1"/>
          <w:lang w:val="ru-RU"/>
        </w:rPr>
      </w:pPr>
    </w:p>
    <w:sdt>
      <w:sdtPr>
        <w:rPr>
          <w:rFonts w:ascii="Times New Roman" w:eastAsia="SimSun" w:hAnsi="Times New Roman" w:cs="Mangal"/>
          <w:b w:val="0"/>
          <w:bCs w:val="0"/>
          <w:color w:val="auto"/>
          <w:kern w:val="1"/>
          <w:sz w:val="24"/>
          <w:szCs w:val="24"/>
          <w:lang w:val="es-ES" w:eastAsia="hi-IN" w:bidi="hi-IN"/>
        </w:rPr>
        <w:id w:val="14807990"/>
        <w:docPartObj>
          <w:docPartGallery w:val="Table of Contents"/>
          <w:docPartUnique/>
        </w:docPartObj>
      </w:sdtPr>
      <w:sdtEndPr>
        <w:rPr>
          <w:rFonts w:eastAsia="Times New Roman" w:cs="Times New Roman"/>
          <w:kern w:val="0"/>
          <w:lang w:eastAsia="ar-SA" w:bidi="ar-SA"/>
        </w:rPr>
      </w:sdtEndPr>
      <w:sdtContent>
        <w:p w:rsidR="00B0418D" w:rsidRPr="00B0418D" w:rsidRDefault="00B0418D" w:rsidP="00B0418D">
          <w:pPr>
            <w:pStyle w:val="af3"/>
            <w:jc w:val="center"/>
            <w:rPr>
              <w:color w:val="auto"/>
            </w:rPr>
          </w:pPr>
          <w:r>
            <w:rPr>
              <w:color w:val="auto"/>
            </w:rPr>
            <w:t>Содержание.</w:t>
          </w:r>
        </w:p>
        <w:p w:rsidR="00B0418D" w:rsidRDefault="00B0418D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12546408" w:history="1">
            <w:r w:rsidRPr="00CB23A7">
              <w:rPr>
                <w:rStyle w:val="a3"/>
                <w:noProof/>
              </w:rPr>
              <w:t>1.</w:t>
            </w:r>
            <w:r>
              <w:rPr>
                <w:rStyle w:val="a3"/>
                <w:noProof/>
                <w:lang w:val="ru-RU"/>
              </w:rPr>
              <w:t xml:space="preserve"> </w:t>
            </w:r>
            <w:r w:rsidRPr="00CB23A7">
              <w:rPr>
                <w:rStyle w:val="a3"/>
                <w:noProof/>
              </w:rPr>
              <w:t>Школа.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_Toc412546408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09" w:history="1">
            <w:r w:rsidR="00B0418D" w:rsidRPr="00CB23A7">
              <w:rPr>
                <w:rStyle w:val="a3"/>
                <w:noProof/>
              </w:rPr>
              <w:t>1.1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Наша миссия.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_Toc412546409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0" w:history="1">
            <w:r w:rsidR="00B0418D" w:rsidRPr="00CB23A7">
              <w:rPr>
                <w:rStyle w:val="a3"/>
                <w:noProof/>
              </w:rPr>
              <w:t>1.2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Учебный центр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_Toc412546410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1" w:history="1">
            <w:r w:rsidR="00B0418D" w:rsidRPr="00CB23A7">
              <w:rPr>
                <w:rStyle w:val="a3"/>
                <w:noProof/>
              </w:rPr>
              <w:t>1.2.1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Аудитории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_Toc412546411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2" w:history="1">
            <w:r w:rsidR="00B0418D" w:rsidRPr="00CB23A7">
              <w:rPr>
                <w:rStyle w:val="a3"/>
                <w:noProof/>
              </w:rPr>
              <w:t>1.2.2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Библиотека и читальный зал.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_Toc412546412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3" w:history="1">
            <w:r w:rsidR="00B0418D" w:rsidRPr="00CB23A7">
              <w:rPr>
                <w:rStyle w:val="a3"/>
                <w:noProof/>
              </w:rPr>
              <w:t>1.2.3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Мультимедийная аудитория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_Toc412546413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6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4" w:history="1">
            <w:r w:rsidR="00B0418D" w:rsidRPr="00CB23A7">
              <w:rPr>
                <w:rStyle w:val="a3"/>
                <w:noProof/>
              </w:rPr>
              <w:t>1.2.4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Конференц-зал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_Toc412546414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7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5" w:history="1">
            <w:r w:rsidR="00B0418D" w:rsidRPr="00CB23A7">
              <w:rPr>
                <w:rStyle w:val="a3"/>
                <w:noProof/>
              </w:rPr>
              <w:t>1.2.5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Зона для выставок и экспозиций.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_Toc412546415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7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6" w:history="1">
            <w:r w:rsidR="00B0418D" w:rsidRPr="00CB23A7">
              <w:rPr>
                <w:rStyle w:val="a3"/>
                <w:noProof/>
              </w:rPr>
              <w:t>1.2.6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Книжный магазин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_Toc412546416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8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7" w:history="1">
            <w:r w:rsidR="00B0418D" w:rsidRPr="00CB23A7">
              <w:rPr>
                <w:rStyle w:val="a3"/>
                <w:noProof/>
              </w:rPr>
              <w:t>1.2.7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Кафе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_Toc412546417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8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8" w:history="1">
            <w:r w:rsidR="00B0418D" w:rsidRPr="00CB23A7">
              <w:rPr>
                <w:rStyle w:val="a3"/>
                <w:noProof/>
              </w:rPr>
              <w:t xml:space="preserve">1.2 Коллектив Центра </w:t>
            </w:r>
            <w:r w:rsidR="00B0418D" w:rsidRPr="00CB23A7">
              <w:rPr>
                <w:rStyle w:val="a3"/>
                <w:noProof/>
                <w:lang w:val="en-US"/>
              </w:rPr>
              <w:t>ADELANTE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_Toc412546418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8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19" w:history="1">
            <w:r w:rsidR="00B0418D" w:rsidRPr="00CB23A7">
              <w:rPr>
                <w:rStyle w:val="a3"/>
                <w:noProof/>
              </w:rPr>
              <w:t>1.3.1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Дирекция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_Toc412546419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8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0" w:history="1">
            <w:r w:rsidR="00B0418D" w:rsidRPr="00CB23A7">
              <w:rPr>
                <w:rStyle w:val="a3"/>
                <w:noProof/>
              </w:rPr>
              <w:t>1.3.2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Академический отдел и отдел культуры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_Toc412546420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9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1" w:history="1">
            <w:r w:rsidR="00B0418D" w:rsidRPr="00CB23A7">
              <w:rPr>
                <w:rStyle w:val="a3"/>
                <w:noProof/>
              </w:rPr>
              <w:t>1.3.3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Административный отдел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_Toc412546421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9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2" w:history="1">
            <w:r w:rsidR="00B0418D" w:rsidRPr="00CB23A7">
              <w:rPr>
                <w:rStyle w:val="a3"/>
                <w:noProof/>
              </w:rPr>
              <w:t>1.3.4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Отдел по работе с клиентами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_Toc412546422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10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3" w:history="1">
            <w:r w:rsidR="00B0418D" w:rsidRPr="00CB23A7">
              <w:rPr>
                <w:rStyle w:val="a3"/>
                <w:noProof/>
              </w:rPr>
              <w:t>1.3.5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Отдел маркетинга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_Toc412546423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10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4" w:history="1">
            <w:r w:rsidR="00B0418D" w:rsidRPr="00CB23A7">
              <w:rPr>
                <w:rStyle w:val="a3"/>
                <w:noProof/>
              </w:rPr>
              <w:t>1.3.6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Отдел обучения за рубежом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_Toc412546424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10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5" w:history="1">
            <w:r w:rsidR="00B0418D" w:rsidRPr="00CB23A7">
              <w:rPr>
                <w:rStyle w:val="a3"/>
                <w:noProof/>
              </w:rPr>
              <w:t>1.4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Контакты и график работы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_Toc412546425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10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6" w:history="1">
            <w:r w:rsidR="00B0418D" w:rsidRPr="00CB23A7">
              <w:rPr>
                <w:rStyle w:val="a3"/>
                <w:noProof/>
              </w:rPr>
              <w:t>2. Наши курсы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_Toc412546426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11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7" w:history="1">
            <w:r w:rsidR="00B0418D" w:rsidRPr="00CB23A7">
              <w:rPr>
                <w:rStyle w:val="a3"/>
                <w:noProof/>
              </w:rPr>
              <w:t>2.1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Методика.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_Toc412546427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11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8" w:history="1">
            <w:r w:rsidR="00B0418D" w:rsidRPr="00CB23A7">
              <w:rPr>
                <w:rStyle w:val="a3"/>
                <w:noProof/>
              </w:rPr>
              <w:t>2.1.1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Открытый урок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_Toc412546428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11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29" w:history="1">
            <w:r w:rsidR="00B0418D" w:rsidRPr="00CB23A7">
              <w:rPr>
                <w:rStyle w:val="a3"/>
                <w:noProof/>
              </w:rPr>
              <w:t>2.2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Уровни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_Toc412546429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12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0" w:history="1">
            <w:r w:rsidR="00B0418D" w:rsidRPr="00CB23A7">
              <w:rPr>
                <w:rStyle w:val="a3"/>
                <w:noProof/>
              </w:rPr>
              <w:t>2.2.1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Тестирование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_Toc412546430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1" w:history="1">
            <w:r w:rsidR="00B0418D" w:rsidRPr="00CB23A7">
              <w:rPr>
                <w:rStyle w:val="a3"/>
                <w:noProof/>
              </w:rPr>
              <w:t>2.2.2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Изменения уровня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_Toc412546431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2" w:history="1">
            <w:r w:rsidR="00B0418D" w:rsidRPr="00CB23A7">
              <w:rPr>
                <w:rStyle w:val="a3"/>
                <w:noProof/>
              </w:rPr>
              <w:t>2.3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Программа курса.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_Toc412546432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16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3" w:history="1">
            <w:r w:rsidR="00B0418D" w:rsidRPr="00CB23A7">
              <w:rPr>
                <w:rStyle w:val="a3"/>
                <w:noProof/>
              </w:rPr>
              <w:t>2.4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Количество учеников в группе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_Toc412546433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18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4" w:history="1">
            <w:r w:rsidR="00B0418D" w:rsidRPr="00CB23A7">
              <w:rPr>
                <w:rStyle w:val="a3"/>
                <w:noProof/>
              </w:rPr>
              <w:t>2.4.1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Изменение количества учеников в группе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_Toc412546434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18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5" w:history="1">
            <w:r w:rsidR="00B0418D" w:rsidRPr="00CB23A7">
              <w:rPr>
                <w:rStyle w:val="a3"/>
                <w:noProof/>
              </w:rPr>
              <w:t>2.5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Материалы для занятий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_Toc412546435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18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6" w:history="1">
            <w:r w:rsidR="00B0418D" w:rsidRPr="00CB23A7">
              <w:rPr>
                <w:rStyle w:val="a3"/>
                <w:noProof/>
              </w:rPr>
              <w:t>2.6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Преподаватели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_Toc412546436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19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7" w:history="1">
            <w:r w:rsidR="00B0418D" w:rsidRPr="00CB23A7">
              <w:rPr>
                <w:rStyle w:val="a3"/>
                <w:noProof/>
              </w:rPr>
              <w:t>2.6.1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Назначение преподавателя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_Toc412546437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19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8" w:history="1">
            <w:r w:rsidR="00B0418D" w:rsidRPr="00CB23A7">
              <w:rPr>
                <w:rStyle w:val="a3"/>
                <w:noProof/>
              </w:rPr>
              <w:t>2.6.2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Замещение преподавателя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_Toc412546438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19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39" w:history="1">
            <w:r w:rsidR="00B0418D" w:rsidRPr="00CB23A7">
              <w:rPr>
                <w:rStyle w:val="a3"/>
                <w:noProof/>
              </w:rPr>
              <w:t>2.7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Первое занятие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_Toc412546439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20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0" w:history="1">
            <w:r w:rsidR="00B0418D" w:rsidRPr="00CB23A7">
              <w:rPr>
                <w:rStyle w:val="a3"/>
                <w:noProof/>
              </w:rPr>
              <w:t>2.8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Советы для ученика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_Toc412546440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20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1" w:history="1">
            <w:r w:rsidR="00B0418D" w:rsidRPr="00CB23A7">
              <w:rPr>
                <w:rStyle w:val="a3"/>
                <w:noProof/>
              </w:rPr>
              <w:t>2.9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Оценка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_Toc412546441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21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2" w:history="1">
            <w:r w:rsidR="00B0418D" w:rsidRPr="00CB23A7">
              <w:rPr>
                <w:rStyle w:val="a3"/>
                <w:noProof/>
              </w:rPr>
              <w:t>2.9.1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Окончательная оценка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_Toc412546442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21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3" w:history="1">
            <w:r w:rsidR="00B0418D" w:rsidRPr="00CB23A7">
              <w:rPr>
                <w:rStyle w:val="a3"/>
                <w:noProof/>
              </w:rPr>
              <w:t>2.9.2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Сертификаты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_Toc412546443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21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4" w:history="1">
            <w:r w:rsidR="00B0418D" w:rsidRPr="00CB23A7">
              <w:rPr>
                <w:rStyle w:val="a3"/>
                <w:noProof/>
                <w:lang w:val="ru-RU"/>
              </w:rPr>
              <w:t>2.9.3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  <w:lang w:val="ru-RU"/>
              </w:rPr>
              <w:t xml:space="preserve"> Анкета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_Toc412546444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21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5" w:history="1">
            <w:r w:rsidR="00B0418D" w:rsidRPr="00CB23A7">
              <w:rPr>
                <w:rStyle w:val="a3"/>
                <w:noProof/>
                <w:lang w:val="ru-RU"/>
              </w:rPr>
              <w:t>3. Механизм записи на курсы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_Toc412546445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22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6" w:history="1">
            <w:r w:rsidR="00B0418D" w:rsidRPr="00CB23A7">
              <w:rPr>
                <w:rStyle w:val="a3"/>
                <w:noProof/>
              </w:rPr>
              <w:t>4. Дополнительные образовательные мероприятия.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_Toc412546446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22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7" w:history="1">
            <w:r w:rsidR="00B0418D" w:rsidRPr="00CB23A7">
              <w:rPr>
                <w:rStyle w:val="a3"/>
                <w:noProof/>
              </w:rPr>
              <w:t>5. Права ученика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_Toc412546447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23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8" w:history="1">
            <w:r w:rsidR="00B0418D" w:rsidRPr="00CB23A7">
              <w:rPr>
                <w:rStyle w:val="a3"/>
                <w:noProof/>
              </w:rPr>
              <w:t>6. Обязанности ученика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_Toc412546448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23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49" w:history="1">
            <w:r w:rsidR="00B0418D" w:rsidRPr="00CB23A7">
              <w:rPr>
                <w:rStyle w:val="a3"/>
                <w:noProof/>
              </w:rPr>
              <w:t>7. Экзамен DELE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_Toc412546449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23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0" w:history="1">
            <w:r w:rsidR="00B0418D" w:rsidRPr="00CB23A7">
              <w:rPr>
                <w:rStyle w:val="a3"/>
                <w:noProof/>
                <w:lang w:val="ru-RU"/>
              </w:rPr>
              <w:t>7.1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  <w:lang w:val="ru-RU"/>
              </w:rPr>
              <w:t xml:space="preserve"> Место проведения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_Toc412546450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23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1" w:history="1">
            <w:r w:rsidR="00B0418D" w:rsidRPr="00CB23A7">
              <w:rPr>
                <w:rStyle w:val="a3"/>
                <w:noProof/>
              </w:rPr>
              <w:t>7.2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Уровни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_Toc412546451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24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2" w:history="1">
            <w:r w:rsidR="00B0418D" w:rsidRPr="00CB23A7">
              <w:rPr>
                <w:rStyle w:val="a3"/>
                <w:noProof/>
              </w:rPr>
              <w:t>7.3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Даты проведения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_Toc412546452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24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3" w:history="1">
            <w:r w:rsidR="00B0418D" w:rsidRPr="00CB23A7">
              <w:rPr>
                <w:rStyle w:val="a3"/>
                <w:noProof/>
              </w:rPr>
              <w:t>7.4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Стоимость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_Toc412546453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24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4" w:history="1">
            <w:r w:rsidR="00B0418D" w:rsidRPr="00CB23A7">
              <w:rPr>
                <w:rStyle w:val="a3"/>
                <w:noProof/>
              </w:rPr>
              <w:t>7.5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</w:rPr>
              <w:t xml:space="preserve"> Советы и помощь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_Toc412546454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24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5" w:history="1">
            <w:r w:rsidR="00B0418D" w:rsidRPr="00CB23A7">
              <w:rPr>
                <w:rStyle w:val="a3"/>
                <w:noProof/>
                <w:lang w:val="ru-RU"/>
              </w:rPr>
              <w:t>7.6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  <w:lang w:val="ru-RU"/>
              </w:rPr>
              <w:t xml:space="preserve"> Почему и для чего сдавать </w:t>
            </w:r>
            <w:r w:rsidR="00B0418D" w:rsidRPr="00CB23A7">
              <w:rPr>
                <w:rStyle w:val="a3"/>
                <w:noProof/>
                <w:lang w:val="en-US"/>
              </w:rPr>
              <w:t>DELE</w:t>
            </w:r>
            <w:r w:rsidR="00B0418D" w:rsidRPr="00CB23A7">
              <w:rPr>
                <w:rStyle w:val="a3"/>
                <w:noProof/>
                <w:lang w:val="ru-RU"/>
              </w:rPr>
              <w:t>?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_Toc412546455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6" w:history="1">
            <w:r w:rsidR="00B0418D" w:rsidRPr="00CB23A7">
              <w:rPr>
                <w:rStyle w:val="a3"/>
                <w:noProof/>
                <w:lang w:val="en-US"/>
              </w:rPr>
              <w:t>7.</w:t>
            </w:r>
            <w:r w:rsidR="00B0418D" w:rsidRPr="00CB23A7">
              <w:rPr>
                <w:rStyle w:val="a3"/>
                <w:noProof/>
                <w:lang w:val="ru-RU"/>
              </w:rPr>
              <w:t>7</w:t>
            </w:r>
            <w:r w:rsidR="00B0418D">
              <w:rPr>
                <w:rStyle w:val="a3"/>
                <w:noProof/>
                <w:lang w:val="ru-RU"/>
              </w:rPr>
              <w:t>.</w:t>
            </w:r>
            <w:r w:rsidR="00B0418D" w:rsidRPr="00CB23A7">
              <w:rPr>
                <w:rStyle w:val="a3"/>
                <w:noProof/>
                <w:lang w:val="ru-RU"/>
              </w:rPr>
              <w:t xml:space="preserve"> Курсы подготовки к </w:t>
            </w:r>
            <w:r w:rsidR="00B0418D" w:rsidRPr="00CB23A7">
              <w:rPr>
                <w:rStyle w:val="a3"/>
                <w:noProof/>
                <w:lang w:val="en-US"/>
              </w:rPr>
              <w:t>DELE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_Toc412546456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7" w:history="1">
            <w:r w:rsidR="00B0418D" w:rsidRPr="00CB23A7">
              <w:rPr>
                <w:rStyle w:val="a3"/>
                <w:noProof/>
              </w:rPr>
              <w:t>8. Академический календарь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_Toc412546457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8" w:history="1">
            <w:r w:rsidR="00B0418D" w:rsidRPr="00CB23A7">
              <w:rPr>
                <w:rStyle w:val="a3"/>
                <w:noProof/>
              </w:rPr>
              <w:t>9. Ящик для отзывов и предложений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_Toc412546458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25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59" w:history="1">
            <w:r w:rsidR="00B0418D" w:rsidRPr="00CB23A7">
              <w:rPr>
                <w:rStyle w:val="a3"/>
                <w:noProof/>
              </w:rPr>
              <w:t>10. Техника безопасности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_Toc412546459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26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3E5795" w:rsidP="00B0418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412546460" w:history="1">
            <w:r w:rsidR="00B0418D" w:rsidRPr="00CB23A7">
              <w:rPr>
                <w:rStyle w:val="a3"/>
                <w:noProof/>
              </w:rPr>
              <w:t>11. Обработка персональных данных</w:t>
            </w:r>
            <w:r w:rsidR="00B0418D">
              <w:rPr>
                <w:noProof/>
                <w:webHidden/>
              </w:rPr>
              <w:tab/>
            </w:r>
            <w:r w:rsidR="00B0418D">
              <w:rPr>
                <w:noProof/>
                <w:webHidden/>
              </w:rPr>
              <w:fldChar w:fldCharType="begin"/>
            </w:r>
            <w:r w:rsidR="00B0418D">
              <w:rPr>
                <w:noProof/>
                <w:webHidden/>
              </w:rPr>
              <w:instrText xml:space="preserve"> PAGEREF _Toc412546460 \h </w:instrText>
            </w:r>
            <w:r w:rsidR="00B0418D">
              <w:rPr>
                <w:noProof/>
                <w:webHidden/>
              </w:rPr>
            </w:r>
            <w:r w:rsidR="00B0418D">
              <w:rPr>
                <w:noProof/>
                <w:webHidden/>
              </w:rPr>
              <w:fldChar w:fldCharType="separate"/>
            </w:r>
            <w:r w:rsidR="00B0418D">
              <w:rPr>
                <w:noProof/>
                <w:webHidden/>
              </w:rPr>
              <w:t>26</w:t>
            </w:r>
            <w:r w:rsidR="00B0418D">
              <w:rPr>
                <w:noProof/>
                <w:webHidden/>
              </w:rPr>
              <w:fldChar w:fldCharType="end"/>
            </w:r>
          </w:hyperlink>
        </w:p>
        <w:p w:rsidR="00B0418D" w:rsidRDefault="00B0418D" w:rsidP="00B0418D">
          <w:r>
            <w:rPr>
              <w:lang w:val="ru-RU"/>
            </w:rPr>
            <w:fldChar w:fldCharType="end"/>
          </w:r>
        </w:p>
      </w:sdtContent>
    </w:sdt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98296B" w:rsidRDefault="0098296B" w:rsidP="001C01B9">
      <w:pPr>
        <w:rPr>
          <w:rStyle w:val="a4"/>
          <w:color w:val="000000"/>
          <w:bdr w:val="none" w:sz="0" w:space="0" w:color="auto" w:frame="1"/>
        </w:rPr>
      </w:pPr>
    </w:p>
    <w:p w:rsidR="0098296B" w:rsidRDefault="0098296B" w:rsidP="001C01B9">
      <w:pPr>
        <w:rPr>
          <w:rStyle w:val="a4"/>
          <w:color w:val="000000"/>
          <w:bdr w:val="none" w:sz="0" w:space="0" w:color="auto" w:frame="1"/>
        </w:rPr>
      </w:pPr>
    </w:p>
    <w:p w:rsidR="001C01B9" w:rsidRDefault="001C01B9" w:rsidP="001C01B9">
      <w:pPr>
        <w:rPr>
          <w:rStyle w:val="a4"/>
          <w:color w:val="000000"/>
          <w:bdr w:val="none" w:sz="0" w:space="0" w:color="auto" w:frame="1"/>
        </w:rPr>
      </w:pPr>
    </w:p>
    <w:p w:rsidR="00B0418D" w:rsidRPr="00B0418D" w:rsidRDefault="00B0418D" w:rsidP="00B0418D">
      <w:pPr>
        <w:pageBreakBefore/>
        <w:widowControl w:val="0"/>
        <w:spacing w:line="360" w:lineRule="auto"/>
        <w:jc w:val="center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lastRenderedPageBreak/>
        <w:t xml:space="preserve">Добро пожаловать в Центр </w:t>
      </w:r>
      <w:r w:rsidRPr="00B0418D">
        <w:rPr>
          <w:rFonts w:eastAsia="SimSun" w:cs="Mangal"/>
          <w:kern w:val="1"/>
          <w:lang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>!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>Дорогой ученик!</w:t>
      </w: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Мы рады приветствовать тебя в Центре изучения испанского языка в Санкт-Петербурге — Центре испанского языка и культуры </w:t>
      </w:r>
      <w:r w:rsidRPr="00B0418D">
        <w:rPr>
          <w:rFonts w:eastAsia="SimSun"/>
          <w:color w:val="000000"/>
          <w:kern w:val="1"/>
          <w:lang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Только подумай: Сервантес, Че Гевара, Гарсия Маркес, Борхес, Дали, Фрида </w:t>
      </w:r>
      <w:proofErr w:type="spellStart"/>
      <w:proofErr w:type="gramStart"/>
      <w:r w:rsidRPr="00B0418D">
        <w:rPr>
          <w:rFonts w:eastAsia="SimSun" w:cs="Mangal"/>
          <w:kern w:val="1"/>
          <w:lang w:val="ru-RU" w:eastAsia="hi-IN" w:bidi="hi-IN"/>
        </w:rPr>
        <w:t>Кало,Пикассо</w:t>
      </w:r>
      <w:proofErr w:type="spellEnd"/>
      <w:proofErr w:type="gramEnd"/>
      <w:r w:rsidRPr="00B0418D">
        <w:rPr>
          <w:rFonts w:eastAsia="SimSun" w:cs="Mangal"/>
          <w:kern w:val="1"/>
          <w:lang w:val="ru-RU" w:eastAsia="hi-IN" w:bidi="hi-IN"/>
        </w:rPr>
        <w:t xml:space="preserve">,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Шакира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, Пласидо Доминго, Педро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Альмодовар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, Пенелопа Кру</w:t>
      </w: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 xml:space="preserve"> - все они, если бы встретились, поняли бы друг друга, заговорив, каждый, на своем родном - испанском языке! </w:t>
      </w: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Сегодня, когда стираются границы стран и постоянно появляются новые возможности для путешествий, изучение испанского стало не только интересным, но и необходимым. </w:t>
      </w: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Испанский - твой ключ к культурам народов, живущих на территории от Калифорнии в США до Огненной земли в Чили, от острова Пасхи в Тихом океане до Майорки в Средиземном море. Культурное богатство испаноговорящих стран обуславливает интерес и престиж обучения в многочисленных университетах любой из 22-х стран, в которых говорят на испанском. </w:t>
      </w: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Испаноговорящие страны - это новые рынки и интересные возможности для бизнеса. 500 миллионов человек с 4-х континентов завтра могут стать твоими выгодными деловыми партнерами или клиентами. </w:t>
      </w: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>Добро пожаловать в волшебный мир испанского языка и в Центр, где ты почувствуешь себя</w:t>
      </w:r>
      <w:r>
        <w:rPr>
          <w:rFonts w:eastAsia="SimSun" w:cs="Mangal"/>
          <w:kern w:val="1"/>
          <w:lang w:val="ru-RU" w:eastAsia="hi-IN" w:bidi="hi-IN"/>
        </w:rPr>
        <w:t>,</w:t>
      </w:r>
      <w:r w:rsidRPr="00B0418D">
        <w:rPr>
          <w:rFonts w:eastAsia="SimSun" w:cs="Mangal"/>
          <w:kern w:val="1"/>
          <w:lang w:val="ru-RU" w:eastAsia="hi-IN" w:bidi="hi-IN"/>
        </w:rPr>
        <w:t xml:space="preserve"> как дома!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B0418D" w:rsidRPr="00B0418D" w:rsidRDefault="00B0418D" w:rsidP="00B0418D">
      <w:pPr>
        <w:widowControl w:val="0"/>
        <w:spacing w:line="360" w:lineRule="auto"/>
        <w:jc w:val="right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Команда Центра </w:t>
      </w:r>
      <w:r w:rsidRPr="00B0418D">
        <w:rPr>
          <w:rFonts w:eastAsia="SimSun" w:cs="Mangal"/>
          <w:kern w:val="1"/>
          <w:lang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B0418D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</w:pPr>
      <w:bookmarkStart w:id="1" w:name="_Toc412546408"/>
      <w:r w:rsidRPr="00B0418D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1.Школа.</w:t>
      </w:r>
      <w:bookmarkEnd w:id="1"/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Центр испанского языка и культуры </w:t>
      </w:r>
      <w:r w:rsidRPr="00B0418D">
        <w:rPr>
          <w:rFonts w:eastAsia="SimSun" w:cs="Mangal"/>
          <w:kern w:val="1"/>
          <w:lang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 xml:space="preserve"> был основан в 2003 году и сегодня является крупнейшим культурно-образовательным учреждением, которое занимается не только обучением испанскому языку, но и распространением культур Испании и Латинской Америки в Санкт-Петербурге. </w:t>
      </w:r>
    </w:p>
    <w:p w:rsid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Лицензия Центра </w:t>
      </w:r>
      <w:r w:rsidRPr="00B0418D">
        <w:rPr>
          <w:rFonts w:eastAsia="SimSun" w:cs="Mangal"/>
          <w:kern w:val="1"/>
          <w:lang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 xml:space="preserve"> от Комитета по Образованию Правительства Санкт-</w:t>
      </w:r>
      <w:r w:rsidRPr="00B0418D">
        <w:rPr>
          <w:rFonts w:eastAsia="SimSun" w:cs="Mangal"/>
          <w:kern w:val="1"/>
          <w:lang w:val="ru-RU" w:eastAsia="hi-IN" w:bidi="hi-IN"/>
        </w:rPr>
        <w:lastRenderedPageBreak/>
        <w:t xml:space="preserve">Петербурга - № 126-1. </w:t>
      </w: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Также 1 августа 2008 года Центр </w:t>
      </w:r>
      <w:r w:rsidRPr="00B0418D">
        <w:rPr>
          <w:rFonts w:eastAsia="SimSun" w:cs="Mangal"/>
          <w:kern w:val="1"/>
          <w:lang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 xml:space="preserve"> стал первым и единственным в России Центром, аккредитованным Институтом Сервантеса (г. Мадрид, Испания), что подтверждает соответствие уровня образования в Центре </w:t>
      </w:r>
      <w:r w:rsidRPr="00B0418D">
        <w:rPr>
          <w:rFonts w:eastAsia="SimSun" w:cs="Mangal"/>
          <w:kern w:val="1"/>
          <w:lang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 xml:space="preserve"> стандартам качества, установленным Системой аккредитации Института Сервантеса для центров обучения испанскому языку как иностранному.</w:t>
      </w:r>
    </w:p>
    <w:p w:rsidR="00B0418D" w:rsidRPr="00B0418D" w:rsidRDefault="00B0418D" w:rsidP="00B0418D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2" w:name="_Toc412546409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1.1 Наша миссия.</w:t>
      </w:r>
      <w:bookmarkEnd w:id="2"/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Центр </w:t>
      </w:r>
      <w:r w:rsidRPr="00B0418D">
        <w:rPr>
          <w:rFonts w:eastAsia="SimSun" w:cs="Mangal"/>
          <w:kern w:val="1"/>
          <w:lang w:val="en-US"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 xml:space="preserve"> занимается обучением испанскому языку как иностранному круглый год. Нашей целью является подготовить интересную и эффективную программу обучения испанскому языку и культуре испаноязычных стран в непринужденной обстановке. Для выполнения этой цели наша команда</w:t>
      </w:r>
      <w:r>
        <w:rPr>
          <w:rFonts w:eastAsia="SimSun" w:cs="Mangal"/>
          <w:kern w:val="1"/>
          <w:lang w:val="ru-RU" w:eastAsia="hi-IN" w:bidi="hi-IN"/>
        </w:rPr>
        <w:t>,</w:t>
      </w:r>
      <w:r w:rsidRPr="00B0418D">
        <w:rPr>
          <w:rFonts w:eastAsia="SimSun" w:cs="Mangal"/>
          <w:kern w:val="1"/>
          <w:lang w:val="ru-RU" w:eastAsia="hi-IN" w:bidi="hi-IN"/>
        </w:rPr>
        <w:t xml:space="preserve"> состоящая из настоящих профессионалов, использует все необходимые средства, чтобы разрабатывать современные, разнообразные, тематические и подходящие любому ученику языковые курсы. </w:t>
      </w:r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>Отдел культуры дополняет курсы языка различными мероприятиями</w:t>
      </w:r>
      <w:r>
        <w:rPr>
          <w:rFonts w:eastAsia="SimSun" w:cs="Mangal"/>
          <w:kern w:val="1"/>
          <w:lang w:val="ru-RU" w:eastAsia="hi-IN" w:bidi="hi-IN"/>
        </w:rPr>
        <w:t>,</w:t>
      </w:r>
      <w:r w:rsidRPr="00B0418D">
        <w:rPr>
          <w:rFonts w:eastAsia="SimSun" w:cs="Mangal"/>
          <w:kern w:val="1"/>
          <w:lang w:val="ru-RU" w:eastAsia="hi-IN" w:bidi="hi-IN"/>
        </w:rPr>
        <w:t xml:space="preserve"> демонстрирующими разнообразие культур испаноязычного мира нашей аудитории.</w:t>
      </w:r>
    </w:p>
    <w:p w:rsidR="00B0418D" w:rsidRPr="00B0418D" w:rsidRDefault="00B0418D" w:rsidP="005E413C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3" w:name="_Toc412546410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1.2 Учебный центр</w:t>
      </w:r>
      <w:bookmarkEnd w:id="3"/>
    </w:p>
    <w:p w:rsidR="00B0418D" w:rsidRPr="00B0418D" w:rsidRDefault="00B0418D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Офис Центра </w:t>
      </w:r>
      <w:r w:rsidRPr="00B0418D">
        <w:rPr>
          <w:rFonts w:eastAsia="SimSun" w:cs="Mangal"/>
          <w:kern w:val="1"/>
          <w:lang w:val="en-US"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 xml:space="preserve"> расположен на Невском проспекте, дом № 54, второй этаж, в историческом центре города на Неве. М</w:t>
      </w:r>
      <w:r>
        <w:rPr>
          <w:rFonts w:eastAsia="SimSun" w:cs="Mangal"/>
          <w:kern w:val="1"/>
          <w:lang w:val="ru-RU" w:eastAsia="hi-IN" w:bidi="hi-IN"/>
        </w:rPr>
        <w:t>ы</w:t>
      </w:r>
      <w:r w:rsidRPr="00B0418D">
        <w:rPr>
          <w:rFonts w:eastAsia="SimSun" w:cs="Mangal"/>
          <w:kern w:val="1"/>
          <w:lang w:val="ru-RU" w:eastAsia="hi-IN" w:bidi="hi-IN"/>
        </w:rPr>
        <w:t xml:space="preserve"> располагаем 16 аудиториями</w:t>
      </w:r>
      <w:r>
        <w:rPr>
          <w:rFonts w:eastAsia="SimSun" w:cs="Mangal"/>
          <w:kern w:val="1"/>
          <w:lang w:val="ru-RU" w:eastAsia="hi-IN" w:bidi="hi-IN"/>
        </w:rPr>
        <w:t>,</w:t>
      </w:r>
      <w:r w:rsidRPr="00B0418D">
        <w:rPr>
          <w:rFonts w:eastAsia="SimSun" w:cs="Mangal"/>
          <w:kern w:val="1"/>
          <w:lang w:val="ru-RU" w:eastAsia="hi-IN" w:bidi="hi-IN"/>
        </w:rPr>
        <w:t xml:space="preserve"> оснащенными всем необходимым для</w:t>
      </w:r>
      <w:r>
        <w:rPr>
          <w:rFonts w:eastAsia="SimSun" w:cs="Mangal"/>
          <w:kern w:val="1"/>
          <w:lang w:val="ru-RU" w:eastAsia="hi-IN" w:bidi="hi-IN"/>
        </w:rPr>
        <w:t xml:space="preserve"> обучения и полностью готовыми, </w:t>
      </w:r>
      <w:r w:rsidRPr="00B0418D">
        <w:rPr>
          <w:rFonts w:eastAsia="SimSun" w:cs="Mangal"/>
          <w:kern w:val="1"/>
          <w:lang w:val="ru-RU" w:eastAsia="hi-IN" w:bidi="hi-IN"/>
        </w:rPr>
        <w:t>чтобы принять учеников. Также к услугам наших гостей и учеников: библиотека, читальный зал, мультимедийный класс, зона</w:t>
      </w:r>
      <w:r>
        <w:rPr>
          <w:rFonts w:eastAsia="SimSun" w:cs="Mangal"/>
          <w:kern w:val="1"/>
          <w:lang w:val="ru-RU" w:eastAsia="hi-IN" w:bidi="hi-IN"/>
        </w:rPr>
        <w:t>,</w:t>
      </w:r>
      <w:r w:rsidRPr="00B0418D">
        <w:rPr>
          <w:rFonts w:eastAsia="SimSun" w:cs="Mangal"/>
          <w:kern w:val="1"/>
          <w:lang w:val="ru-RU" w:eastAsia="hi-IN" w:bidi="hi-IN"/>
        </w:rPr>
        <w:t xml:space="preserve"> предназначенная для выставок и экспозиций, конференц-зал для презентаций и лекций, кафе.</w:t>
      </w:r>
    </w:p>
    <w:p w:rsidR="00B0418D" w:rsidRPr="00B0418D" w:rsidRDefault="005E413C" w:rsidP="00B0418D">
      <w:pPr>
        <w:widowControl w:val="0"/>
        <w:spacing w:after="120" w:line="360" w:lineRule="auto"/>
        <w:jc w:val="both"/>
        <w:rPr>
          <w:rFonts w:eastAsia="SimSun" w:cs="Mangal"/>
          <w:kern w:val="1"/>
          <w:lang w:val="ru-RU" w:eastAsia="hi-IN" w:bidi="hi-IN"/>
        </w:rPr>
      </w:pPr>
      <w:bookmarkStart w:id="4" w:name="_Toc412546411"/>
      <w:r w:rsidRPr="005E413C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1.2.1 Аудитории</w:t>
      </w:r>
      <w:bookmarkEnd w:id="4"/>
      <w:r w:rsidR="00B0418D" w:rsidRPr="00B0418D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5E413C" w:rsidP="00B0418D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Аудитории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оснащены всем необходимым для изучения иностранного языка. В каждой аудитории есть не только </w:t>
      </w:r>
      <w:r>
        <w:rPr>
          <w:rFonts w:eastAsia="SimSun" w:cs="Mangal"/>
          <w:kern w:val="1"/>
          <w:lang w:val="ru-RU" w:eastAsia="hi-IN" w:bidi="hi-IN"/>
        </w:rPr>
        <w:t>предназначенная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для </w:t>
      </w:r>
      <w:r>
        <w:rPr>
          <w:rFonts w:eastAsia="SimSun" w:cs="Mangal"/>
          <w:kern w:val="1"/>
          <w:lang w:val="ru-RU" w:eastAsia="hi-IN" w:bidi="hi-IN"/>
        </w:rPr>
        <w:t xml:space="preserve">учебных </w:t>
      </w:r>
      <w:r w:rsidR="00B0418D" w:rsidRPr="00B0418D">
        <w:rPr>
          <w:rFonts w:eastAsia="SimSun" w:cs="Mangal"/>
          <w:kern w:val="1"/>
          <w:lang w:val="ru-RU" w:eastAsia="hi-IN" w:bidi="hi-IN"/>
        </w:rPr>
        <w:t>классов мебель (столы, стулья, маркерная доска, информационный стенд и т. д.), но и компьютер с доступом к интернету. В некоторых аудиториях есть мультимедийная доска, которая позволяет сделать занятия более интересными, веселыми и эффективными.</w:t>
      </w:r>
    </w:p>
    <w:p w:rsidR="00B0418D" w:rsidRPr="00B0418D" w:rsidRDefault="005E413C" w:rsidP="005E413C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lastRenderedPageBreak/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Каждая аудитория </w:t>
      </w:r>
      <w:r>
        <w:rPr>
          <w:rFonts w:eastAsia="SimSun" w:cs="Mangal"/>
          <w:kern w:val="1"/>
          <w:lang w:val="ru-RU" w:eastAsia="hi-IN" w:bidi="hi-IN"/>
        </w:rPr>
        <w:t xml:space="preserve">в Центре </w:t>
      </w:r>
      <w:r w:rsidR="00B0418D" w:rsidRPr="00B0418D">
        <w:rPr>
          <w:rFonts w:eastAsia="SimSun" w:cs="Mangal"/>
          <w:kern w:val="1"/>
          <w:lang w:val="ru-RU" w:eastAsia="hi-IN" w:bidi="hi-IN"/>
        </w:rPr>
        <w:t>носит имя известного деятеля культуры испаноязычного мира, чтобы ученики с самого начала знакомились с культурой Испании и Латинской Америки.</w:t>
      </w:r>
    </w:p>
    <w:p w:rsidR="00B0418D" w:rsidRPr="00B0418D" w:rsidRDefault="005E413C" w:rsidP="00B0418D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5" w:name="_Toc412546412"/>
      <w:r w:rsidRPr="005E413C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1.2.2 Библиотека и читальный зал.</w:t>
      </w:r>
      <w:bookmarkEnd w:id="5"/>
    </w:p>
    <w:p w:rsidR="00B0418D" w:rsidRPr="00B0418D" w:rsidRDefault="005E413C" w:rsidP="005E413C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  <w:t>Услуги б</w:t>
      </w:r>
      <w:r w:rsidR="00B0418D" w:rsidRPr="00B0418D">
        <w:rPr>
          <w:rFonts w:eastAsia="SimSun" w:cs="Mangal"/>
          <w:kern w:val="1"/>
          <w:lang w:val="ru-RU" w:eastAsia="hi-IN" w:bidi="hi-IN"/>
        </w:rPr>
        <w:t>иблиотек</w:t>
      </w:r>
      <w:r>
        <w:rPr>
          <w:rFonts w:eastAsia="SimSun" w:cs="Mangal"/>
          <w:kern w:val="1"/>
          <w:lang w:val="ru-RU" w:eastAsia="hi-IN" w:bidi="hi-IN"/>
        </w:rPr>
        <w:t>и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доступн</w:t>
      </w:r>
      <w:r>
        <w:rPr>
          <w:rFonts w:eastAsia="SimSun" w:cs="Mangal"/>
          <w:kern w:val="1"/>
          <w:lang w:val="ru-RU" w:eastAsia="hi-IN" w:bidi="hi-IN"/>
        </w:rPr>
        <w:t>ы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>
        <w:rPr>
          <w:rFonts w:eastAsia="SimSun" w:cs="Mangal"/>
          <w:kern w:val="1"/>
          <w:lang w:val="ru-RU" w:eastAsia="hi-IN" w:bidi="hi-IN"/>
        </w:rPr>
        <w:t xml:space="preserve">всем 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ученикам Центра. Любой ученик, записанный на курс, получает </w:t>
      </w:r>
      <w:r w:rsidR="00511472">
        <w:rPr>
          <w:rFonts w:eastAsia="SimSun" w:cs="Mangal"/>
          <w:kern w:val="1"/>
          <w:lang w:val="ru-RU" w:eastAsia="hi-IN" w:bidi="hi-IN"/>
        </w:rPr>
        <w:t>возможность ознакомиться более, чем с 1000 шедеврами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испаноязычной культуры.</w:t>
      </w:r>
    </w:p>
    <w:p w:rsidR="00B0418D" w:rsidRPr="00B0418D" w:rsidRDefault="005E413C" w:rsidP="005E413C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 помещении библиотеки ты можешь получить</w:t>
      </w:r>
      <w:r w:rsidR="00511472">
        <w:rPr>
          <w:rFonts w:eastAsia="SimSun" w:cs="Mangal"/>
          <w:kern w:val="1"/>
          <w:lang w:val="ru-RU" w:eastAsia="hi-IN" w:bidi="hi-IN"/>
        </w:rPr>
        <w:t xml:space="preserve"> не только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доступ к литературной коллекции Центра, </w:t>
      </w:r>
      <w:r w:rsidR="00511472">
        <w:rPr>
          <w:rFonts w:eastAsia="SimSun" w:cs="Mangal"/>
          <w:kern w:val="1"/>
          <w:lang w:val="ru-RU" w:eastAsia="hi-IN" w:bidi="hi-IN"/>
        </w:rPr>
        <w:t>но и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 w:rsidR="00511472">
        <w:rPr>
          <w:rFonts w:eastAsia="SimSun" w:cs="Mangal"/>
          <w:kern w:val="1"/>
          <w:lang w:val="ru-RU" w:eastAsia="hi-IN" w:bidi="hi-IN"/>
        </w:rPr>
        <w:t>совет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нашего замечательного библиотекаря — Кристины Перес, которая проконсультирует тебя</w:t>
      </w:r>
      <w:r w:rsidR="00511472">
        <w:rPr>
          <w:rFonts w:eastAsia="SimSun" w:cs="Mangal"/>
          <w:kern w:val="1"/>
          <w:lang w:val="ru-RU" w:eastAsia="hi-IN" w:bidi="hi-IN"/>
        </w:rPr>
        <w:t>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как на русском, так и на испанском языке, а также п</w:t>
      </w:r>
      <w:r w:rsidR="00511472">
        <w:rPr>
          <w:rFonts w:eastAsia="SimSun" w:cs="Mangal"/>
          <w:kern w:val="1"/>
          <w:lang w:val="ru-RU" w:eastAsia="hi-IN" w:bidi="hi-IN"/>
        </w:rPr>
        <w:t>одскажет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подходящую книгу, чтобы провести прекрасные мгновенья за шедеврами испанских и латиноамериканских авторов.</w:t>
      </w:r>
    </w:p>
    <w:p w:rsidR="00B0418D" w:rsidRPr="00B0418D" w:rsidRDefault="00511472" w:rsidP="005E413C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  <w:t>В читальном зале и библиотеке,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а также на всей территории Центра есть бесплатный доступ в Интернет. Сотрудники отдела по работе с клиентами подскажут тебе название сети и пароль для доступа. Эта информация также размещена на информационных досках Центра.</w:t>
      </w:r>
    </w:p>
    <w:p w:rsidR="00B0418D" w:rsidRPr="00B0418D" w:rsidRDefault="00511472" w:rsidP="005E413C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Доступ в читальный зал свободный и осуществляется в часы работы Центра. График работы библиотеки следующий: </w:t>
      </w:r>
    </w:p>
    <w:p w:rsidR="00B0418D" w:rsidRPr="00B0418D" w:rsidRDefault="00511472" w:rsidP="0051147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Понедельник и четверг с 12:00 до 14:30 и с 16:00 до 19:00</w:t>
      </w:r>
    </w:p>
    <w:p w:rsidR="00B0418D" w:rsidRPr="00B0418D" w:rsidRDefault="00511472" w:rsidP="0051147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Вторник с 12:00 до 17:00</w:t>
      </w:r>
    </w:p>
    <w:p w:rsidR="00B0418D" w:rsidRPr="00B0418D" w:rsidRDefault="00511472" w:rsidP="0051147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Пятница с 12:00 до 15:00</w:t>
      </w:r>
    </w:p>
    <w:p w:rsidR="00B0418D" w:rsidRPr="00B0418D" w:rsidRDefault="00511472" w:rsidP="00B0418D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6" w:name="_Toc412546413"/>
      <w:r w:rsidRPr="00511472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1.2.3 Мультимедийная аудитория</w:t>
      </w:r>
      <w:bookmarkEnd w:id="6"/>
    </w:p>
    <w:p w:rsidR="00B0418D" w:rsidRPr="00B0418D" w:rsidRDefault="00511472" w:rsidP="0051147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Мультимедийная аудитория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располагает всем необходимым для того, чтобы дополнить лингвистические знания с помощью современных технологий изучения языка. В аудитории находится 5 компьютеров для учеников и один для преподавателя, которые соединены в одну сеть для полной интерактивности. Также каждый компьютер оснащен микрофоном, наушниками, подключением к интернету, а также всеми необходимыми программами, чтобы выполнять задания, которые тебе предложит преподаватель. Все компьютеры подключены к проектору, чтобы каждый ученик мог продемонстрировать </w:t>
      </w:r>
      <w:proofErr w:type="spellStart"/>
      <w:r w:rsidR="00B0418D" w:rsidRPr="00B0418D">
        <w:rPr>
          <w:rFonts w:eastAsia="SimSun" w:cs="Mangal"/>
          <w:kern w:val="1"/>
          <w:lang w:val="ru-RU" w:eastAsia="hi-IN" w:bidi="hi-IN"/>
        </w:rPr>
        <w:t>одногруппникам</w:t>
      </w:r>
      <w:proofErr w:type="spellEnd"/>
      <w:r w:rsidR="00B0418D" w:rsidRPr="00B0418D">
        <w:rPr>
          <w:rFonts w:eastAsia="SimSun" w:cs="Mangal"/>
          <w:kern w:val="1"/>
          <w:lang w:val="ru-RU" w:eastAsia="hi-IN" w:bidi="hi-IN"/>
        </w:rPr>
        <w:t xml:space="preserve"> свои успехи в выполнении задания.</w:t>
      </w:r>
    </w:p>
    <w:p w:rsidR="00B0418D" w:rsidRPr="00B0418D" w:rsidRDefault="00511472" w:rsidP="0051147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Мультимедийной аудиторией можно пользоваться двумя способами:</w:t>
      </w:r>
    </w:p>
    <w:p w:rsidR="00B0418D" w:rsidRPr="00B0418D" w:rsidRDefault="00B0418D" w:rsidP="00511472">
      <w:pPr>
        <w:widowControl w:val="0"/>
        <w:numPr>
          <w:ilvl w:val="0"/>
          <w:numId w:val="37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lastRenderedPageBreak/>
        <w:t>Во время занятия с преподавателем — в этом случае преподаватель будет направлять тебя и предлагать тебе задания, чтобы успешно выполнить конечную цель урока. Он также поможет тебе грамотно распределить нагрузку, чтобы тебе было комфортно и интересно выполнять задания.</w:t>
      </w:r>
    </w:p>
    <w:p w:rsidR="00B0418D" w:rsidRPr="00B0418D" w:rsidRDefault="00B0418D" w:rsidP="00511472">
      <w:pPr>
        <w:widowControl w:val="0"/>
        <w:numPr>
          <w:ilvl w:val="0"/>
          <w:numId w:val="37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Самостоятельно — ты также можешь поработать над определенными темами в мультимедийной аудитории самостоятельно. Если тебе хочется самостоятельно позаниматься испанским и подтянуть определенные темы, ты можешь воспользоваться мультимедийной аудиторией в часы ее работы, один из сотрудников академического отдела поможет тебе подобрать материалы для работы, подходящие по уровню и потребностям.</w:t>
      </w:r>
    </w:p>
    <w:p w:rsidR="00B0418D" w:rsidRPr="00B0418D" w:rsidRDefault="0082663B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График работы мультимедийной аудитории:</w:t>
      </w:r>
    </w:p>
    <w:p w:rsidR="00B0418D" w:rsidRPr="00B0418D" w:rsidRDefault="0082663B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Понедельник, среда и пятница с 16:00 до 19:00.</w:t>
      </w:r>
    </w:p>
    <w:p w:rsidR="00B0418D" w:rsidRPr="00B0418D" w:rsidRDefault="0082663B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Вторник и четверг с 11:00 до 14:00.</w:t>
      </w:r>
    </w:p>
    <w:p w:rsidR="00B0418D" w:rsidRPr="00B0418D" w:rsidRDefault="0082663B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(График работы может быть изменен в соответствии с академической необходимостью).</w:t>
      </w:r>
    </w:p>
    <w:p w:rsidR="00B0418D" w:rsidRPr="0082663B" w:rsidRDefault="0082663B" w:rsidP="00B0418D">
      <w:pPr>
        <w:widowControl w:val="0"/>
        <w:spacing w:line="360" w:lineRule="auto"/>
        <w:rPr>
          <w:rFonts w:eastAsia="SimSun" w:cs="Mangal"/>
          <w:b/>
          <w:kern w:val="1"/>
          <w:lang w:eastAsia="hi-IN" w:bidi="hi-IN"/>
        </w:rPr>
      </w:pPr>
      <w:r w:rsidRPr="00DD2EA2">
        <w:rPr>
          <w:rFonts w:eastAsia="SimSun" w:cs="Mangal"/>
          <w:kern w:val="1"/>
          <w:lang w:val="ru-RU" w:eastAsia="hi-IN" w:bidi="hi-IN"/>
        </w:rPr>
        <w:tab/>
      </w:r>
      <w:r w:rsidR="00B0418D" w:rsidRPr="0082663B">
        <w:rPr>
          <w:rFonts w:eastAsia="SimSun" w:cs="Mangal"/>
          <w:b/>
          <w:kern w:val="1"/>
          <w:lang w:eastAsia="hi-IN" w:bidi="hi-IN"/>
        </w:rPr>
        <w:t>Правила пользования мультимедийной аудиторией:</w:t>
      </w:r>
    </w:p>
    <w:p w:rsidR="00B0418D" w:rsidRPr="00B0418D" w:rsidRDefault="00B0418D" w:rsidP="0082663B">
      <w:pPr>
        <w:widowControl w:val="0"/>
        <w:numPr>
          <w:ilvl w:val="0"/>
          <w:numId w:val="38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Ученики </w:t>
      </w:r>
      <w:r w:rsidR="0082663B">
        <w:rPr>
          <w:rFonts w:eastAsia="SimSun" w:cs="Mangal"/>
          <w:kern w:val="1"/>
          <w:szCs w:val="21"/>
          <w:lang w:val="ru-RU" w:eastAsia="hi-IN" w:bidi="hi-IN"/>
        </w:rPr>
        <w:t>могут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 работать в мультимедийной аудитории только </w:t>
      </w:r>
      <w:r w:rsidR="0082663B">
        <w:rPr>
          <w:rFonts w:eastAsia="SimSun" w:cs="Mangal"/>
          <w:kern w:val="1"/>
          <w:szCs w:val="21"/>
          <w:lang w:val="ru-RU" w:eastAsia="hi-IN" w:bidi="hi-IN"/>
        </w:rPr>
        <w:t xml:space="preserve">в присутствии 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>преподавателя или академического советника.</w:t>
      </w:r>
    </w:p>
    <w:p w:rsidR="00B0418D" w:rsidRPr="00B0418D" w:rsidRDefault="00B0418D" w:rsidP="0082663B">
      <w:pPr>
        <w:widowControl w:val="0"/>
        <w:numPr>
          <w:ilvl w:val="0"/>
          <w:numId w:val="38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Запрещено использовать компьютеры для неакадемических целей. Нельзя проверять электронную почту, или общаться в социальных сетях (за исключением случаев, когда преподаватель разрешает это в академических целях), использовать </w:t>
      </w:r>
      <w:r w:rsidRPr="00B0418D">
        <w:rPr>
          <w:rFonts w:eastAsia="SimSun" w:cs="Mangal"/>
          <w:kern w:val="1"/>
          <w:szCs w:val="21"/>
          <w:lang w:val="en-US" w:eastAsia="hi-IN" w:bidi="hi-IN"/>
        </w:rPr>
        <w:t>Skype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 или другие средства связи без разрешения преподавателя или советника.</w:t>
      </w:r>
    </w:p>
    <w:p w:rsidR="00B0418D" w:rsidRPr="00B0418D" w:rsidRDefault="00B0418D" w:rsidP="0082663B">
      <w:pPr>
        <w:widowControl w:val="0"/>
        <w:numPr>
          <w:ilvl w:val="0"/>
          <w:numId w:val="38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В мультимедийной аудитории нельзя есть или пить. </w:t>
      </w:r>
      <w:r w:rsidR="0082663B">
        <w:rPr>
          <w:rFonts w:eastAsia="SimSun" w:cs="Mangal"/>
          <w:kern w:val="1"/>
          <w:szCs w:val="21"/>
          <w:lang w:val="ru-RU" w:eastAsia="hi-IN" w:bidi="hi-IN"/>
        </w:rPr>
        <w:t>Ж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идкость или еда </w:t>
      </w:r>
      <w:r w:rsidR="0082663B">
        <w:rPr>
          <w:rFonts w:eastAsia="SimSun" w:cs="Mangal"/>
          <w:kern w:val="1"/>
          <w:szCs w:val="21"/>
          <w:lang w:val="ru-RU" w:eastAsia="hi-IN" w:bidi="hi-IN"/>
        </w:rPr>
        <w:t>могут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 </w:t>
      </w:r>
      <w:r w:rsidR="0082663B">
        <w:rPr>
          <w:rFonts w:eastAsia="SimSun" w:cs="Mangal"/>
          <w:kern w:val="1"/>
          <w:szCs w:val="21"/>
          <w:lang w:val="ru-RU" w:eastAsia="hi-IN" w:bidi="hi-IN"/>
        </w:rPr>
        <w:t>повредить технику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>.</w:t>
      </w:r>
    </w:p>
    <w:p w:rsidR="00B0418D" w:rsidRPr="00B0418D" w:rsidRDefault="00B0418D" w:rsidP="0082663B">
      <w:pPr>
        <w:widowControl w:val="0"/>
        <w:numPr>
          <w:ilvl w:val="0"/>
          <w:numId w:val="38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В случае, если аудиторию хотят использовать больше учеников, чем возможно, каждый ученик может пользоваться компьютером в течении 1 часа, затем ученику нужно будет подождать как минимум полчаса, чтобы получить возможность пользования аудиторией.</w:t>
      </w:r>
    </w:p>
    <w:p w:rsidR="00B0418D" w:rsidRPr="00B0418D" w:rsidRDefault="00B0418D" w:rsidP="0082663B">
      <w:pPr>
        <w:widowControl w:val="0"/>
        <w:numPr>
          <w:ilvl w:val="0"/>
          <w:numId w:val="38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Нельзя устанавливать программы или загружать файлы на компьютер без разрешения преподавателя.</w:t>
      </w:r>
    </w:p>
    <w:p w:rsidR="00B0418D" w:rsidRPr="00B0418D" w:rsidRDefault="0082663B" w:rsidP="00B0418D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7" w:name="_Toc412546414"/>
      <w:r w:rsidRPr="0082663B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1.2.4 Конференц-зал</w:t>
      </w:r>
      <w:bookmarkEnd w:id="7"/>
    </w:p>
    <w:p w:rsidR="00B0418D" w:rsidRPr="00B0418D" w:rsidRDefault="0082663B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Конференц-зал — это пространство, которое предназначено, чтобы ученики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lastRenderedPageBreak/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могли получать информацию о культуре стран изучаемого языка, дополняя и обогащая свое обучение.</w:t>
      </w:r>
    </w:p>
    <w:p w:rsidR="00B0418D" w:rsidRPr="00B0418D" w:rsidRDefault="0082663B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Отдел культуры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составляет программу мероприятий, проходящих в конференц-зале, на год вперед. Эта программа редактируется и дополняется каждый месяц, чтобы предоставить возможность нашим ученикам и гостям получить доступ к целому ряду культурных и лингвистических мероприятий, которые проводятся в Центре.</w:t>
      </w:r>
    </w:p>
    <w:p w:rsidR="00B0418D" w:rsidRPr="00B0418D" w:rsidRDefault="0082663B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В конференц-зале проводятся: семинары, конгрессы, показы фильмов, игры, конкурсы между группами, лекции, беседы, доклады и многое другое, что сделает твое пребывание в Центре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незабываемым.</w:t>
      </w:r>
    </w:p>
    <w:p w:rsidR="00B0418D" w:rsidRPr="00B0418D" w:rsidRDefault="0082663B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 зависимости от мероприятия, кото</w:t>
      </w:r>
      <w:r>
        <w:rPr>
          <w:rFonts w:eastAsia="SimSun" w:cs="Mangal"/>
          <w:kern w:val="1"/>
          <w:lang w:val="ru-RU" w:eastAsia="hi-IN" w:bidi="hi-IN"/>
        </w:rPr>
        <w:t>рое проводится в конференц-зале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, его посещение может быть платным или бесплатным. В большинстве случаев мы проводим </w:t>
      </w:r>
      <w:r w:rsidRPr="00B0418D">
        <w:rPr>
          <w:rFonts w:eastAsia="SimSun" w:cs="Mangal"/>
          <w:kern w:val="1"/>
          <w:lang w:val="ru-RU" w:eastAsia="hi-IN" w:bidi="hi-IN"/>
        </w:rPr>
        <w:t xml:space="preserve">бесплатные 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мероприятия для наших учеников, реже они платные, но цена всегда очень умеренна. Открой для себя волшебный мир испанского языка в Центре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!</w:t>
      </w:r>
    </w:p>
    <w:p w:rsidR="00B0418D" w:rsidRPr="00B0418D" w:rsidRDefault="0082663B" w:rsidP="0082663B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8" w:name="_Toc412546415"/>
      <w:r w:rsidRPr="0082663B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1.2.5 Зона для выставок и экспозиций.</w:t>
      </w:r>
      <w:bookmarkEnd w:id="8"/>
    </w:p>
    <w:p w:rsidR="00B0418D" w:rsidRPr="00B0418D" w:rsidRDefault="0082663B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Для того, чтобы создать атмосферу </w:t>
      </w:r>
      <w:r>
        <w:rPr>
          <w:rFonts w:eastAsia="SimSun" w:cs="Mangal"/>
          <w:kern w:val="1"/>
          <w:lang w:val="ru-RU" w:eastAsia="hi-IN" w:bidi="hi-IN"/>
        </w:rPr>
        <w:t>и вне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аудиторий, Центр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оборудовал на стенах специальные места, где постоянно проводятся различные выставки</w:t>
      </w:r>
      <w:r>
        <w:rPr>
          <w:rFonts w:eastAsia="SimSun" w:cs="Mangal"/>
          <w:kern w:val="1"/>
          <w:lang w:val="ru-RU" w:eastAsia="hi-IN" w:bidi="hi-IN"/>
        </w:rPr>
        <w:t>, в том числе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фотографи</w:t>
      </w:r>
      <w:r>
        <w:rPr>
          <w:rFonts w:eastAsia="SimSun" w:cs="Mangal"/>
          <w:kern w:val="1"/>
          <w:lang w:val="ru-RU" w:eastAsia="hi-IN" w:bidi="hi-IN"/>
        </w:rPr>
        <w:t>й</w:t>
      </w:r>
      <w:r w:rsidR="00B0418D" w:rsidRPr="00B0418D">
        <w:rPr>
          <w:rFonts w:eastAsia="SimSun" w:cs="Mangal"/>
          <w:kern w:val="1"/>
          <w:lang w:val="ru-RU" w:eastAsia="hi-IN" w:bidi="hi-IN"/>
        </w:rPr>
        <w:t>, связанны</w:t>
      </w:r>
      <w:r>
        <w:rPr>
          <w:rFonts w:eastAsia="SimSun" w:cs="Mangal"/>
          <w:kern w:val="1"/>
          <w:lang w:val="ru-RU" w:eastAsia="hi-IN" w:bidi="hi-IN"/>
        </w:rPr>
        <w:t>х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с испаноязычным миром, работ ежегодного конкурса фотографий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, работ учеников, различны</w:t>
      </w:r>
      <w:r>
        <w:rPr>
          <w:rFonts w:eastAsia="SimSun" w:cs="Mangal"/>
          <w:kern w:val="1"/>
          <w:lang w:val="ru-RU" w:eastAsia="hi-IN" w:bidi="hi-IN"/>
        </w:rPr>
        <w:t>х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тексты и т.д. Ты можешь познакомиться с особенностями испанской и латиноамериканской культуры, просто прогулявшись из одной аудитории в другую.</w:t>
      </w:r>
    </w:p>
    <w:p w:rsidR="00B0418D" w:rsidRPr="00B0418D" w:rsidRDefault="0082663B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Наши экспозиции всегда бесплатны и доступны широкой публике в часы работы Центра.</w:t>
      </w:r>
    </w:p>
    <w:p w:rsidR="00B0418D" w:rsidRPr="00B0418D" w:rsidRDefault="0082663B" w:rsidP="00B0418D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9" w:name="_Toc412546416"/>
      <w:r w:rsidRPr="0082663B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1.2.6 Книжный магазин</w:t>
      </w:r>
      <w:bookmarkEnd w:id="9"/>
      <w:r w:rsidR="00CB0EA0"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82663B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Книжный магазин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— единственный в городе магазин, специализирующийся на испаноязычной литературе и предлагающий самый широкий ассортимент книг на испанском языке. Здесь ты найдешь все необходимые материалы, начиная от учебников для любого уровня владения языком, адаптированной и оригинальной литературы для чтения на испанском языке, словарей, пособий по грамматике и переводов шедевров испаноязычной литературы и заканчивая профессиональными пособиями для преподавателей испанского языка.</w:t>
      </w:r>
    </w:p>
    <w:p w:rsidR="00B0418D" w:rsidRPr="00B0418D" w:rsidRDefault="00CB0EA0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Специалисты отдела по работе с клиентами всегда рады помочь подобрать необходимые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>материалы. Сотрудники академического отдела также всегда к твоим услугам и готовы подсказать, какие пособия подойдут тебе для того, чтобы достичь поставленной цели.</w:t>
      </w:r>
    </w:p>
    <w:p w:rsidR="00B0418D" w:rsidRPr="00B0418D" w:rsidRDefault="00CB0EA0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Книжный магазин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открыт в те же часы, что и Центр, но закрывается на полчаса раньше. У нас есть то, что ты ищешь — не сомневайся!</w:t>
      </w:r>
    </w:p>
    <w:p w:rsidR="00B0418D" w:rsidRPr="00B0418D" w:rsidRDefault="00CB0EA0" w:rsidP="0082663B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10" w:name="_Toc412546417"/>
      <w:r w:rsidRPr="00CB0EA0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1.2.7 Кафе</w:t>
      </w:r>
      <w:bookmarkEnd w:id="10"/>
      <w:r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CB0EA0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Кафе — это сердце любого образовательного учреждения, так и в кафе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ученики встречаются, могут перекусить бутербродом, угоститься чудесными испанскими закусками или выпить кофе с </w:t>
      </w:r>
      <w:proofErr w:type="spellStart"/>
      <w:r w:rsidR="00B0418D" w:rsidRPr="00B0418D">
        <w:rPr>
          <w:rFonts w:eastAsia="SimSun" w:cs="Mangal"/>
          <w:kern w:val="1"/>
          <w:lang w:val="ru-RU" w:eastAsia="hi-IN" w:bidi="hi-IN"/>
        </w:rPr>
        <w:t>одногруппниками</w:t>
      </w:r>
      <w:proofErr w:type="spellEnd"/>
      <w:r w:rsidR="00B0418D" w:rsidRPr="00B0418D">
        <w:rPr>
          <w:rFonts w:eastAsia="SimSun" w:cs="Mangal"/>
          <w:kern w:val="1"/>
          <w:lang w:val="ru-RU" w:eastAsia="hi-IN" w:bidi="hi-IN"/>
        </w:rPr>
        <w:t xml:space="preserve"> или преподавателем. Увидишь, как легко учить испанский в уютной дружеской атмосфере!</w:t>
      </w:r>
    </w:p>
    <w:p w:rsidR="00B0418D" w:rsidRPr="00B0418D" w:rsidRDefault="00CB0EA0" w:rsidP="0082663B">
      <w:pPr>
        <w:widowControl w:val="0"/>
        <w:spacing w:line="360" w:lineRule="auto"/>
        <w:jc w:val="both"/>
        <w:rPr>
          <w:rFonts w:eastAsia="SimSun" w:cs="Mangal"/>
          <w:b/>
          <w:bCs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Кафе Центра открыто для учеников, преподавателей и друзей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, цены здесь довольно умеренные, а график работы очень удобен: понедельник, вторник, четверг, пятница с 9:30 до 21:30 без перерывов, среда с 16:00 до 21:30, суббота с 10:00 до 17:00.</w:t>
      </w:r>
    </w:p>
    <w:p w:rsidR="00B0418D" w:rsidRPr="00CB0EA0" w:rsidRDefault="00B0418D" w:rsidP="00CB0EA0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11" w:name="_Toc412546418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1.2</w:t>
      </w:r>
      <w:r w:rsidR="009317A6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Коллектив Центра </w:t>
      </w:r>
      <w:r w:rsidRPr="00B0418D">
        <w:rPr>
          <w:rFonts w:cs="Mangal"/>
          <w:b/>
          <w:bCs/>
          <w:kern w:val="1"/>
          <w:szCs w:val="23"/>
          <w:lang w:val="en-US" w:eastAsia="hi-IN" w:bidi="hi-IN"/>
        </w:rPr>
        <w:t>ADELANTE</w:t>
      </w:r>
      <w:bookmarkEnd w:id="11"/>
      <w:r w:rsidR="00CB0EA0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CB0EA0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Центр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состоит из нескольких отделов, которые работают как одна команда, чтобы обеспечить тебя всем необходимым на протяжении твоего обучения. </w:t>
      </w:r>
      <w:r w:rsidR="00B0418D"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Именно слаженная работа всей команды </w:t>
      </w:r>
      <w:r w:rsidR="00B0418D" w:rsidRPr="00B0418D">
        <w:rPr>
          <w:rFonts w:eastAsia="SimSun" w:cs="Mangal"/>
          <w:color w:val="000000"/>
          <w:kern w:val="1"/>
          <w:lang w:eastAsia="hi-IN" w:bidi="hi-IN"/>
        </w:rPr>
        <w:t>ADELANTE</w:t>
      </w:r>
      <w:r w:rsidR="00B0418D"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 создает уютную атмосферу и позволяет тебе, не покидая северного Санкт-Петербурга, окунуться в жаркий и насыщенный яркими красками мир Латинской Америки и Испании.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</w:p>
    <w:p w:rsidR="00B0418D" w:rsidRPr="00B0418D" w:rsidRDefault="00CB0EA0" w:rsidP="0082663B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12" w:name="_Toc412546419"/>
      <w:r w:rsidRPr="00CB0EA0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1.3.1 Дирекция</w:t>
      </w:r>
      <w:bookmarkEnd w:id="12"/>
      <w:r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CB0EA0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  <w:t>Дирекция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Центра зада</w:t>
      </w:r>
      <w:r>
        <w:rPr>
          <w:rFonts w:eastAsia="SimSun" w:cs="Mangal"/>
          <w:kern w:val="1"/>
          <w:lang w:val="ru-RU" w:eastAsia="hi-IN" w:bidi="hi-IN"/>
        </w:rPr>
        <w:t>ет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>
        <w:rPr>
          <w:rFonts w:eastAsia="SimSun" w:cs="Mangal"/>
          <w:kern w:val="1"/>
          <w:lang w:val="ru-RU" w:eastAsia="hi-IN" w:bidi="hi-IN"/>
        </w:rPr>
        <w:t>основное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направление деятельности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, а также определя</w:t>
      </w:r>
      <w:r>
        <w:rPr>
          <w:rFonts w:eastAsia="SimSun" w:cs="Mangal"/>
          <w:kern w:val="1"/>
          <w:lang w:val="ru-RU" w:eastAsia="hi-IN" w:bidi="hi-IN"/>
        </w:rPr>
        <w:t>ет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локальные стратегии. Это краеугольный камень, основа, на которой базируется Центр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.</w:t>
      </w:r>
    </w:p>
    <w:p w:rsidR="00CB0EA0" w:rsidRPr="00B0418D" w:rsidRDefault="00CB0EA0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Фернандо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Каррера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: </w:t>
      </w:r>
      <w:r>
        <w:rPr>
          <w:rFonts w:eastAsia="SimSun" w:cs="Mangal"/>
          <w:kern w:val="1"/>
          <w:lang w:val="ru-RU" w:eastAsia="hi-IN" w:bidi="hi-IN"/>
        </w:rPr>
        <w:t>собственник.</w:t>
      </w:r>
    </w:p>
    <w:p w:rsidR="00B0418D" w:rsidRPr="00B0418D" w:rsidRDefault="00B0418D" w:rsidP="0082663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Вероника Кириллова: </w:t>
      </w:r>
      <w:r w:rsidR="00CB0EA0">
        <w:rPr>
          <w:rFonts w:eastAsia="SimSun" w:cs="Mangal"/>
          <w:kern w:val="1"/>
          <w:lang w:val="ru-RU" w:eastAsia="hi-IN" w:bidi="hi-IN"/>
        </w:rPr>
        <w:t>собственник, директор.</w:t>
      </w:r>
    </w:p>
    <w:p w:rsidR="00B0418D" w:rsidRPr="00B0418D" w:rsidRDefault="00CB0EA0" w:rsidP="0082663B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13" w:name="_Toc412546420"/>
      <w:r w:rsidRPr="00CB0EA0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1.3.2 Академический отдел и отдел культуры</w:t>
      </w:r>
      <w:bookmarkEnd w:id="13"/>
      <w:r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CB0EA0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Академический отдел состоит из восемнадцати преподавателей, четырех советников по академическим вопросам, специалиста отдела культуры и академического директора.  В функции этого отд</w:t>
      </w:r>
      <w:r>
        <w:rPr>
          <w:rFonts w:eastAsia="SimSun" w:cs="Mangal"/>
          <w:kern w:val="1"/>
          <w:lang w:val="ru-RU" w:eastAsia="hi-IN" w:bidi="hi-IN"/>
        </w:rPr>
        <w:t>ела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входит разработка программ курсов, создание академических программ, составление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 xml:space="preserve">заданий для тестирований, управление всем, что касается учеников и курсов, создание программы культурных мероприятий и проведение дополнительных образовательных мероприятий. 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Алехандро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Карбахо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Кристина Перес: преподаватель испанского как иностранного, сотрудник отдела культуры, библиотекарь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Франсиско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Эспиноса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Фредди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Флорес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proofErr w:type="spellStart"/>
      <w:r w:rsidRPr="00B0418D">
        <w:rPr>
          <w:rFonts w:eastAsia="SimSun" w:cs="Mangal"/>
          <w:kern w:val="1"/>
          <w:lang w:val="ru-RU" w:eastAsia="hi-IN" w:bidi="hi-IN"/>
        </w:rPr>
        <w:t>Габриела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Иностроса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Герман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Руис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proofErr w:type="spellStart"/>
      <w:r w:rsidRPr="00B0418D">
        <w:rPr>
          <w:rFonts w:eastAsia="SimSun" w:cs="Mangal"/>
          <w:kern w:val="1"/>
          <w:lang w:val="ru-RU" w:eastAsia="hi-IN" w:bidi="hi-IN"/>
        </w:rPr>
        <w:t>Гильем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Кастаньяр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 и советник по академическим вопросам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proofErr w:type="spellStart"/>
      <w:r w:rsidRPr="00B0418D">
        <w:rPr>
          <w:rFonts w:eastAsia="SimSun" w:cs="Mangal"/>
          <w:kern w:val="1"/>
          <w:lang w:val="ru-RU" w:eastAsia="hi-IN" w:bidi="hi-IN"/>
        </w:rPr>
        <w:t>Ибан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Маньяс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proofErr w:type="spellStart"/>
      <w:r w:rsidRPr="00B0418D">
        <w:rPr>
          <w:rFonts w:eastAsia="SimSun" w:cs="Mangal"/>
          <w:kern w:val="1"/>
          <w:lang w:val="ru-RU" w:eastAsia="hi-IN" w:bidi="hi-IN"/>
        </w:rPr>
        <w:t>Игнасио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Лаборда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Хорхе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Моралес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Хосе Мария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Кабесас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 и советник по академическим вопросам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Леонардо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Унда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 и советник по академическим вопросам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CB0EA0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 xml:space="preserve">Мария Хосе </w:t>
      </w:r>
      <w:proofErr w:type="spellStart"/>
      <w:r>
        <w:rPr>
          <w:rFonts w:eastAsia="SimSun" w:cs="Mangal"/>
          <w:kern w:val="1"/>
          <w:lang w:val="ru-RU" w:eastAsia="hi-IN" w:bidi="hi-IN"/>
        </w:rPr>
        <w:t>Сентельес</w:t>
      </w:r>
      <w:proofErr w:type="spellEnd"/>
      <w:r>
        <w:rPr>
          <w:rFonts w:eastAsia="SimSun" w:cs="Mangal"/>
          <w:kern w:val="1"/>
          <w:lang w:val="ru-RU" w:eastAsia="hi-IN" w:bidi="hi-IN"/>
        </w:rPr>
        <w:t xml:space="preserve">: </w:t>
      </w:r>
      <w:r w:rsidR="00B0418D" w:rsidRPr="00B0418D">
        <w:rPr>
          <w:rFonts w:eastAsia="SimSun" w:cs="Mangal"/>
          <w:kern w:val="1"/>
          <w:lang w:val="ru-RU" w:eastAsia="hi-IN" w:bidi="hi-IN"/>
        </w:rPr>
        <w:t>преподаватель испанского как иностранного</w:t>
      </w:r>
      <w:r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proofErr w:type="spellStart"/>
      <w:r w:rsidRPr="00B0418D">
        <w:rPr>
          <w:rFonts w:eastAsia="SimSun" w:cs="Mangal"/>
          <w:kern w:val="1"/>
          <w:lang w:val="ru-RU" w:eastAsia="hi-IN" w:bidi="hi-IN"/>
        </w:rPr>
        <w:t>Матео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Берруэта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>: преподаватель испанского как иностранного и советник по академическим вопросам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CB0EA0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proofErr w:type="spellStart"/>
      <w:r>
        <w:rPr>
          <w:rFonts w:eastAsia="SimSun" w:cs="Mangal"/>
          <w:kern w:val="1"/>
          <w:lang w:val="ru-RU" w:eastAsia="hi-IN" w:bidi="hi-IN"/>
        </w:rPr>
        <w:t>Рамон</w:t>
      </w:r>
      <w:proofErr w:type="spellEnd"/>
      <w:r>
        <w:rPr>
          <w:rFonts w:eastAsia="SimSun" w:cs="Mangal"/>
          <w:kern w:val="1"/>
          <w:lang w:val="ru-RU"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val="ru-RU" w:eastAsia="hi-IN" w:bidi="hi-IN"/>
        </w:rPr>
        <w:t>Ниевес</w:t>
      </w:r>
      <w:proofErr w:type="spellEnd"/>
      <w:r>
        <w:rPr>
          <w:rFonts w:eastAsia="SimSun" w:cs="Mangal"/>
          <w:kern w:val="1"/>
          <w:lang w:val="ru-RU" w:eastAsia="hi-IN" w:bidi="hi-IN"/>
        </w:rPr>
        <w:t xml:space="preserve">: </w:t>
      </w:r>
      <w:r w:rsidR="00B0418D" w:rsidRPr="00B0418D">
        <w:rPr>
          <w:rFonts w:eastAsia="SimSun" w:cs="Mangal"/>
          <w:kern w:val="1"/>
          <w:lang w:val="ru-RU" w:eastAsia="hi-IN" w:bidi="hi-IN"/>
        </w:rPr>
        <w:t>преподаватель испанского как иностранного</w:t>
      </w:r>
      <w:r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CB0EA0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 xml:space="preserve">Роберто </w:t>
      </w:r>
      <w:proofErr w:type="spellStart"/>
      <w:r>
        <w:rPr>
          <w:rFonts w:eastAsia="SimSun" w:cs="Mangal"/>
          <w:kern w:val="1"/>
          <w:lang w:val="ru-RU" w:eastAsia="hi-IN" w:bidi="hi-IN"/>
        </w:rPr>
        <w:t>Барсело</w:t>
      </w:r>
      <w:proofErr w:type="spellEnd"/>
      <w:r>
        <w:rPr>
          <w:rFonts w:eastAsia="SimSun" w:cs="Mangal"/>
          <w:kern w:val="1"/>
          <w:lang w:val="ru-RU" w:eastAsia="hi-IN" w:bidi="hi-IN"/>
        </w:rPr>
        <w:t xml:space="preserve">: </w:t>
      </w:r>
      <w:r w:rsidR="00B0418D" w:rsidRPr="00B0418D">
        <w:rPr>
          <w:rFonts w:eastAsia="SimSun" w:cs="Mangal"/>
          <w:kern w:val="1"/>
          <w:lang w:val="ru-RU" w:eastAsia="hi-IN" w:bidi="hi-IN"/>
        </w:rPr>
        <w:t>преподаватель испанского как иностранного</w:t>
      </w:r>
      <w:r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proofErr w:type="spellStart"/>
      <w:r w:rsidRPr="00B0418D">
        <w:rPr>
          <w:rFonts w:eastAsia="SimSun" w:cs="Mangal"/>
          <w:kern w:val="1"/>
          <w:lang w:val="ru-RU" w:eastAsia="hi-IN" w:bidi="hi-IN"/>
        </w:rPr>
        <w:t>Серхио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Гарсия: преподаватель испанского как иностранного и советник по академическим вопросам</w:t>
      </w:r>
      <w:r w:rsidR="00CB0EA0">
        <w:rPr>
          <w:rFonts w:eastAsia="SimSun" w:cs="Mangal"/>
          <w:kern w:val="1"/>
          <w:lang w:val="ru-RU" w:eastAsia="hi-IN" w:bidi="hi-IN"/>
        </w:rPr>
        <w:t>;</w:t>
      </w:r>
    </w:p>
    <w:p w:rsidR="00B0418D" w:rsidRPr="00B0418D" w:rsidRDefault="00CB0EA0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 xml:space="preserve">Оскар Родригес: </w:t>
      </w:r>
      <w:r w:rsidR="00B0418D" w:rsidRPr="00B0418D">
        <w:rPr>
          <w:rFonts w:eastAsia="SimSun" w:cs="Mangal"/>
          <w:kern w:val="1"/>
          <w:lang w:val="ru-RU" w:eastAsia="hi-IN" w:bidi="hi-IN"/>
        </w:rPr>
        <w:t>преподаватель испанского как иностранного</w:t>
      </w:r>
      <w:r>
        <w:rPr>
          <w:rFonts w:eastAsia="SimSun" w:cs="Mangal"/>
          <w:kern w:val="1"/>
          <w:lang w:val="ru-RU" w:eastAsia="hi-IN" w:bidi="hi-IN"/>
        </w:rPr>
        <w:t>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академический директор</w:t>
      </w:r>
      <w:r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CB0EA0" w:rsidP="00B0418D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14" w:name="_Toc412546421"/>
      <w:r w:rsidRPr="00CB0EA0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1.3.3 Административный отдел</w:t>
      </w:r>
      <w:bookmarkEnd w:id="14"/>
      <w:r w:rsidR="00B07299"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7299" w:rsidRDefault="00CB0EA0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Административный отдел состоит из административного директора и ассистента </w:t>
      </w:r>
      <w:r w:rsidR="00B07299">
        <w:rPr>
          <w:rFonts w:eastAsia="SimSun" w:cs="Mangal"/>
          <w:kern w:val="1"/>
          <w:lang w:val="ru-RU" w:eastAsia="hi-IN" w:bidi="hi-IN"/>
        </w:rPr>
        <w:t>административного директора. Этот отдел выполняет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административные и экономические </w:t>
      </w:r>
      <w:r w:rsidR="00B07299">
        <w:rPr>
          <w:rFonts w:eastAsia="SimSun" w:cs="Mangal"/>
          <w:kern w:val="1"/>
          <w:lang w:val="ru-RU" w:eastAsia="hi-IN" w:bidi="hi-IN"/>
        </w:rPr>
        <w:lastRenderedPageBreak/>
        <w:t>функции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, а также </w:t>
      </w:r>
      <w:r w:rsidR="00B07299">
        <w:rPr>
          <w:rFonts w:eastAsia="SimSun" w:cs="Mangal"/>
          <w:kern w:val="1"/>
          <w:lang w:val="ru-RU" w:eastAsia="hi-IN" w:bidi="hi-IN"/>
        </w:rPr>
        <w:t xml:space="preserve">контролирует деятельность следующих отделов: </w:t>
      </w:r>
    </w:p>
    <w:p w:rsidR="00B07299" w:rsidRDefault="00B07299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>- отдел по работе с клиентами;</w:t>
      </w:r>
    </w:p>
    <w:p w:rsidR="00B07299" w:rsidRDefault="00B07299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>- отдел маркетинга;</w:t>
      </w:r>
    </w:p>
    <w:p w:rsidR="00B07299" w:rsidRDefault="00B07299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>- отдел обучения за рубежом;</w:t>
      </w:r>
    </w:p>
    <w:p w:rsidR="00B0418D" w:rsidRPr="00B0418D" w:rsidRDefault="00B07299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>-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>
        <w:rPr>
          <w:rFonts w:eastAsia="SimSun" w:cs="Mangal"/>
          <w:kern w:val="1"/>
          <w:lang w:val="ru-RU" w:eastAsia="hi-IN" w:bidi="hi-IN"/>
        </w:rPr>
        <w:t>книжный магазин.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Елена Танайлова: Административный директор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Мария Степаненко: ассистент административного директора</w:t>
      </w:r>
      <w:r w:rsidR="00B07299">
        <w:rPr>
          <w:rFonts w:eastAsia="SimSun" w:cs="Mangal"/>
          <w:kern w:val="1"/>
          <w:lang w:val="ru-RU" w:eastAsia="hi-IN" w:bidi="hi-IN"/>
        </w:rPr>
        <w:t>,</w:t>
      </w:r>
      <w:r w:rsidRPr="00B0418D">
        <w:rPr>
          <w:rFonts w:eastAsia="SimSun" w:cs="Mangal"/>
          <w:kern w:val="1"/>
          <w:lang w:val="ru-RU" w:eastAsia="hi-IN" w:bidi="hi-IN"/>
        </w:rPr>
        <w:t xml:space="preserve"> менеджер книжного магазина</w:t>
      </w:r>
      <w:r w:rsidR="00B07299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7299" w:rsidP="00CB0EA0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15" w:name="_Toc412546422"/>
      <w:r w:rsidRPr="00B07299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1.3.4 Отдел по работе с клиентами</w:t>
      </w:r>
      <w:bookmarkEnd w:id="15"/>
      <w:r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B07299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Отдел по работе с клиентами состоит из руководителя отдела и 5 специалистов. Этот отдел занимается непосредственным общением с учениками и обеспечивает их всем необходимым для успешного обучения.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Александра Лебедева: Руководитель отдела по работе с клиентами 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Ирина Кузьмина: Специалист по работе с клиентами 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Виктория Карпова: Специалист по работе с клиентами 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Мария Шмелева: Специалист по работе с клиентами 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Юлия Жданович: Специалист по работе с клиентами </w:t>
      </w:r>
    </w:p>
    <w:p w:rsidR="00B0418D" w:rsidRPr="00B0418D" w:rsidRDefault="00B07299" w:rsidP="00CB0EA0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16" w:name="_Toc412546423"/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1.3.5 Отдел маркетинга</w:t>
      </w:r>
      <w:bookmarkEnd w:id="16"/>
      <w:r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B07299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Отдел маркетинга занимается развитием рекламной деятельности Центра во всех форматах</w:t>
      </w:r>
      <w:r w:rsidR="00F8026F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Валерия Кусакина: специалист отдела маркетинга</w:t>
      </w:r>
    </w:p>
    <w:p w:rsidR="00B0418D" w:rsidRPr="00B0418D" w:rsidRDefault="00B07299" w:rsidP="00CB0EA0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17" w:name="_Toc412546424"/>
      <w:r w:rsidRPr="00B07299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1.3.6 Отдел обучения за рубежом</w:t>
      </w:r>
      <w:bookmarkEnd w:id="17"/>
    </w:p>
    <w:p w:rsidR="00B0418D" w:rsidRPr="00B0418D" w:rsidRDefault="00F8026F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Этот отдел занимается организацией поездок </w:t>
      </w:r>
      <w:r>
        <w:rPr>
          <w:rFonts w:eastAsia="SimSun" w:cs="Mangal"/>
          <w:kern w:val="1"/>
          <w:lang w:val="ru-RU" w:eastAsia="hi-IN" w:bidi="hi-IN"/>
        </w:rPr>
        <w:t>для учеников</w:t>
      </w:r>
      <w:r w:rsidR="00B0418D" w:rsidRPr="00B0418D">
        <w:rPr>
          <w:rFonts w:eastAsia="SimSun" w:cs="Mangal"/>
          <w:kern w:val="1"/>
          <w:lang w:val="ru-RU" w:eastAsia="hi-IN" w:bidi="hi-IN"/>
        </w:rPr>
        <w:t>, которые хотят учить язык в Испании или Латинской Америке. Мы помогаем подобрать школу, проживание, программу, даем практически</w:t>
      </w:r>
      <w:r>
        <w:rPr>
          <w:rFonts w:eastAsia="SimSun" w:cs="Mangal"/>
          <w:kern w:val="1"/>
          <w:lang w:val="ru-RU" w:eastAsia="hi-IN" w:bidi="hi-IN"/>
        </w:rPr>
        <w:t>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советы и т.д. Получить консультацию можно каждый будний день с 10:00 до 19:00.</w:t>
      </w:r>
    </w:p>
    <w:p w:rsidR="00B0418D" w:rsidRPr="00B0418D" w:rsidRDefault="00B0418D" w:rsidP="00CB0EA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Ольга Якунина: специалист отдела по обучению за рубежом</w:t>
      </w:r>
      <w:r w:rsidR="00F8026F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F8026F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18" w:name="_Toc412546425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1.4</w:t>
      </w:r>
      <w:r w:rsidR="009317A6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Контакты и график работы</w:t>
      </w:r>
      <w:bookmarkEnd w:id="18"/>
      <w:r w:rsidR="009317A6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F8026F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График работы отдела по работе с клиентами: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Зима: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С понедельника по пятницу с 9:00 до 22:00 без перерывов</w:t>
      </w:r>
      <w:r w:rsidR="00F8026F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lastRenderedPageBreak/>
        <w:t>Суббота с 10:00 до 18:00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Воскресенье выходной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Лето: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С понедельника по пятницу с 9:00 до 22:00 без перерывов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Суббота с 10:00 до 16:00</w:t>
      </w:r>
    </w:p>
    <w:p w:rsid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Воскресенье выходной</w:t>
      </w:r>
    </w:p>
    <w:p w:rsidR="00C27EDF" w:rsidRPr="00B0418D" w:rsidRDefault="00C27EDF" w:rsidP="00C27ED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  <w:t>Часы работы Центра могут изменяться в зависимости от академической необходимости, информацию об изменениях</w:t>
      </w:r>
      <w:r w:rsidR="007C2C22">
        <w:rPr>
          <w:rFonts w:eastAsia="SimSun" w:cs="Mangal"/>
          <w:kern w:val="1"/>
          <w:lang w:val="ru-RU" w:eastAsia="hi-IN" w:bidi="hi-IN"/>
        </w:rPr>
        <w:t xml:space="preserve"> ты всегда можешь найти на сайте Центра или </w:t>
      </w:r>
      <w:r>
        <w:rPr>
          <w:rFonts w:eastAsia="SimSun" w:cs="Mangal"/>
          <w:kern w:val="1"/>
          <w:lang w:val="ru-RU" w:eastAsia="hi-IN" w:bidi="hi-IN"/>
        </w:rPr>
        <w:t>при входе.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Ты можешь связаться с нами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по адресу Санкт-Петербург, Невский пр, д.54, второй этаж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По телефону: +7-812-600-18-80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По электронной почте в зависимости от отдела, к которому хочешь обратиться: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Отдел по работе с клиентами: </w:t>
      </w:r>
      <w:hyperlink r:id="rId8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info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</w:t>
      </w:r>
      <w:r w:rsidRPr="00B0418D">
        <w:rPr>
          <w:rFonts w:eastAsia="SimSun" w:cs="Mangal"/>
          <w:kern w:val="1"/>
          <w:lang w:val="ru-RU" w:eastAsia="hi-IN" w:bidi="hi-IN"/>
        </w:rPr>
        <w:t>Административный отдел:</w:t>
      </w: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 </w:t>
      </w:r>
      <w:hyperlink r:id="rId9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admin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</w:t>
      </w:r>
      <w:r w:rsidRPr="00B0418D">
        <w:rPr>
          <w:rFonts w:eastAsia="SimSun" w:cs="Mangal"/>
          <w:kern w:val="1"/>
          <w:lang w:val="ru-RU" w:eastAsia="hi-IN" w:bidi="hi-IN"/>
        </w:rPr>
        <w:t>Академический отдел:</w:t>
      </w: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 </w:t>
      </w:r>
      <w:hyperlink r:id="rId10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academ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</w:t>
      </w:r>
      <w:r w:rsidRPr="00B0418D">
        <w:rPr>
          <w:rFonts w:eastAsia="SimSun" w:cs="Mangal"/>
          <w:kern w:val="1"/>
          <w:lang w:val="ru-RU" w:eastAsia="hi-IN" w:bidi="hi-IN"/>
        </w:rPr>
        <w:t>Отдел культуры</w:t>
      </w: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: </w:t>
      </w:r>
      <w:hyperlink r:id="rId11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club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Библиотека: </w:t>
      </w:r>
      <w:hyperlink r:id="rId12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biblioteca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 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Книжный магазин: </w:t>
      </w:r>
      <w:hyperlink r:id="rId13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librer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í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a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Отдел маркетинга: </w:t>
      </w:r>
      <w:hyperlink r:id="rId14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marketing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 </w:t>
      </w:r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Дирекция: </w:t>
      </w:r>
      <w:hyperlink r:id="rId15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direccion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</w:p>
    <w:p w:rsidR="00B0418D" w:rsidRPr="00B0418D" w:rsidRDefault="00B0418D" w:rsidP="00B0418D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color w:val="000000"/>
          <w:kern w:val="1"/>
          <w:lang w:val="ru-RU" w:eastAsia="hi-IN" w:bidi="hi-IN"/>
        </w:rPr>
        <w:t xml:space="preserve">- Предложения, жалобы и рекламации: </w:t>
      </w:r>
      <w:hyperlink r:id="rId16" w:history="1"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sugerencias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@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centroadelante</w:t>
        </w:r>
        <w:r w:rsidRPr="00B0418D">
          <w:rPr>
            <w:rFonts w:eastAsia="SimSun" w:cs="Mangal"/>
            <w:color w:val="000080"/>
            <w:kern w:val="1"/>
            <w:u w:val="single"/>
            <w:lang w:val="ru-RU" w:eastAsia="hi-IN" w:bidi="hi-IN"/>
          </w:rPr>
          <w:t>.</w:t>
        </w:r>
        <w:r w:rsidRPr="00B0418D">
          <w:rPr>
            <w:rFonts w:eastAsia="SimSun" w:cs="Mangal"/>
            <w:color w:val="000080"/>
            <w:kern w:val="1"/>
            <w:u w:val="single"/>
            <w:lang w:eastAsia="hi-IN" w:bidi="hi-IN"/>
          </w:rPr>
          <w:t>ru</w:t>
        </w:r>
      </w:hyperlink>
    </w:p>
    <w:p w:rsidR="00B0418D" w:rsidRPr="00B0418D" w:rsidRDefault="00B0418D" w:rsidP="00C0431F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lang w:val="ru-RU" w:eastAsia="hi-IN" w:bidi="hi-IN"/>
        </w:rPr>
      </w:pPr>
      <w:bookmarkStart w:id="19" w:name="_Toc412546426"/>
      <w:r w:rsidRPr="00B0418D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2. Наши курсы</w:t>
      </w:r>
      <w:bookmarkEnd w:id="19"/>
      <w:r w:rsidR="009317A6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.</w:t>
      </w:r>
    </w:p>
    <w:p w:rsidR="00B0418D" w:rsidRPr="00B0418D" w:rsidRDefault="00C0431F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Центр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предлагает широкий ассортимент групп и вариантов расписаний, которые ты можешь выбрать в соответствии с твоими целями и возможностями. Все курсы созданы и разработаны академическим отделом Центра и основаны на принципах качества и профессионализма.</w:t>
      </w:r>
    </w:p>
    <w:p w:rsidR="00B0418D" w:rsidRPr="00B0418D" w:rsidRDefault="00B0418D" w:rsidP="00C0431F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20" w:name="_Toc412546427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lastRenderedPageBreak/>
        <w:t>2.1</w:t>
      </w:r>
      <w:r w:rsidR="009317A6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Методика.</w:t>
      </w:r>
      <w:bookmarkEnd w:id="20"/>
    </w:p>
    <w:p w:rsidR="00B0418D" w:rsidRPr="00B0418D" w:rsidRDefault="00B0418D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r w:rsidR="00C0431F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 xml:space="preserve">В настоящее время во всем мире самой эффективной методикой изучения иностранных языков признан коммуникативный метод, который и используется в Центре </w:t>
      </w:r>
      <w:r w:rsidRPr="00B0418D">
        <w:rPr>
          <w:rFonts w:eastAsia="SimSun" w:cs="Mangal"/>
          <w:kern w:val="1"/>
          <w:lang w:val="en-US" w:eastAsia="hi-IN" w:bidi="hi-IN"/>
        </w:rPr>
        <w:t>ADELANTE</w:t>
      </w:r>
      <w:r w:rsidRPr="00B0418D">
        <w:rPr>
          <w:rFonts w:eastAsia="SimSun" w:cs="Mangal"/>
          <w:kern w:val="1"/>
          <w:lang w:val="ru-RU" w:eastAsia="hi-IN" w:bidi="hi-IN"/>
        </w:rPr>
        <w:t xml:space="preserve">. В основе этого метода лежит </w:t>
      </w:r>
      <w:r w:rsidR="00C0431F">
        <w:rPr>
          <w:rFonts w:eastAsia="SimSun" w:cs="Mangal"/>
          <w:kern w:val="1"/>
          <w:lang w:val="ru-RU" w:eastAsia="hi-IN" w:bidi="hi-IN"/>
        </w:rPr>
        <w:t xml:space="preserve">стремление </w:t>
      </w:r>
      <w:r w:rsidRPr="00B0418D">
        <w:rPr>
          <w:rFonts w:eastAsia="SimSun" w:cs="Mangal"/>
          <w:kern w:val="1"/>
          <w:lang w:val="ru-RU" w:eastAsia="hi-IN" w:bidi="hi-IN"/>
        </w:rPr>
        <w:t>научить ученика общаться в жизненных ситуациях</w:t>
      </w:r>
      <w:r w:rsidR="00C0431F">
        <w:rPr>
          <w:rFonts w:eastAsia="SimSun" w:cs="Mangal"/>
          <w:kern w:val="1"/>
          <w:lang w:val="ru-RU" w:eastAsia="hi-IN" w:bidi="hi-IN"/>
        </w:rPr>
        <w:t xml:space="preserve">. </w:t>
      </w:r>
      <w:r w:rsidRPr="00B0418D">
        <w:rPr>
          <w:rFonts w:eastAsia="SimSun" w:cs="Mangal"/>
          <w:kern w:val="1"/>
          <w:lang w:val="ru-RU" w:eastAsia="hi-IN" w:bidi="hi-IN"/>
        </w:rPr>
        <w:t xml:space="preserve">Этот метод сочетает в себе грамматику, лексику, культурные реалии и ситуации общения в контексте. С самого первого занятия ты сможешь говорить, писать, слушать и читать на испанском языке. </w:t>
      </w:r>
    </w:p>
    <w:p w:rsidR="00B0418D" w:rsidRPr="00B0418D" w:rsidRDefault="00C0431F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На занятиях ты будешь работать в парах, в небольших группах и индивидуально</w:t>
      </w:r>
      <w:r>
        <w:rPr>
          <w:rFonts w:eastAsia="SimSun" w:cs="Mangal"/>
          <w:kern w:val="1"/>
          <w:lang w:val="ru-RU" w:eastAsia="hi-IN" w:bidi="hi-IN"/>
        </w:rPr>
        <w:t>;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с песнями, видео</w:t>
      </w:r>
      <w:r>
        <w:rPr>
          <w:rFonts w:eastAsia="SimSun" w:cs="Mangal"/>
          <w:kern w:val="1"/>
          <w:lang w:val="ru-RU" w:eastAsia="hi-IN" w:bidi="hi-IN"/>
        </w:rPr>
        <w:t>, инсценировками, и</w:t>
      </w:r>
      <w:r w:rsidR="00B0418D" w:rsidRPr="00B0418D">
        <w:rPr>
          <w:rFonts w:eastAsia="SimSun" w:cs="Mangal"/>
          <w:kern w:val="1"/>
          <w:lang w:val="ru-RU" w:eastAsia="hi-IN" w:bidi="hi-IN"/>
        </w:rPr>
        <w:t>нтервью и т. д. Мы будем работать с различными материалами, которые помогут тебе учить язык с удовольствием: игры, тексты, диалоги, сказки, беседы и т.д. Помимо этого пройденный материал можно практиковать в мультимедийной аудитории или в других интерактивных аудиториях.</w:t>
      </w:r>
    </w:p>
    <w:p w:rsidR="00B0418D" w:rsidRPr="00B0418D" w:rsidRDefault="00C0431F" w:rsidP="00C0431F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21" w:name="_Toc412546428"/>
      <w:r w:rsidRPr="00C0431F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2.1.1 Открытый урок</w:t>
      </w:r>
      <w:bookmarkEnd w:id="21"/>
      <w:r w:rsidR="009317A6"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C0431F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Для всех учеников, которые хотят посмотреть, </w:t>
      </w:r>
      <w:r>
        <w:rPr>
          <w:rFonts w:eastAsia="SimSun" w:cs="Mangal"/>
          <w:kern w:val="1"/>
          <w:lang w:val="ru-RU" w:eastAsia="hi-IN" w:bidi="hi-IN"/>
        </w:rPr>
        <w:t>как проходят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наши занятия, мы предлагаем наши еженедельные открытые уроки, которые помогают нашим потенциальным ученикам насладиться первым уроком испанского языка бесплатно. Открытый урок длится 45 минут, в конце </w:t>
      </w:r>
      <w:r w:rsidR="00384A24">
        <w:rPr>
          <w:rFonts w:eastAsia="SimSun" w:cs="Mangal"/>
          <w:kern w:val="1"/>
          <w:lang w:val="ru-RU" w:eastAsia="hi-IN" w:bidi="hi-IN"/>
        </w:rPr>
        <w:t xml:space="preserve">урока все </w:t>
      </w:r>
      <w:r w:rsidR="00B0418D" w:rsidRPr="00B0418D">
        <w:rPr>
          <w:rFonts w:eastAsia="SimSun" w:cs="Mangal"/>
          <w:kern w:val="1"/>
          <w:lang w:val="ru-RU" w:eastAsia="hi-IN" w:bidi="hi-IN"/>
        </w:rPr>
        <w:t>присутствующие могут задать интересующие их вопросы касательно методики, учебных пособий, формы обучения и т. д.</w:t>
      </w:r>
    </w:p>
    <w:p w:rsidR="00B0418D" w:rsidRPr="00B0418D" w:rsidRDefault="00384A24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Для того, чтобы посетить открытый урок всего лишь нужно позвонить по телефону и записаться на следующий. Расписание уроков можно узнать по телефону или посмотреть на нашем сайте.</w:t>
      </w:r>
    </w:p>
    <w:p w:rsidR="00B0418D" w:rsidRPr="00B0418D" w:rsidRDefault="00384A24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После открытого урока специалисты отдела по работе с клиентами предложат тебе варианты расписания, расскажут о стоимости и помогут решить все вопросы, связанные с обучением. Также всем нашим гостям мы предлагаем заполнить небольшую анкету и оставить свой отзыв об открытом уроке. Так мы можем улучшать наши предложения и обеспечивать наших учеников именно тем, что им необходимо.</w:t>
      </w:r>
    </w:p>
    <w:p w:rsidR="00B0418D" w:rsidRPr="00B0418D" w:rsidRDefault="00B0418D" w:rsidP="00384A24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22" w:name="_Toc412546429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2.2</w:t>
      </w:r>
      <w:r w:rsidR="009317A6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Уровни</w:t>
      </w:r>
      <w:bookmarkEnd w:id="22"/>
      <w:r w:rsidR="009317A6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384A24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 нашем Центре все курсы адаптирова</w:t>
      </w:r>
      <w:r>
        <w:rPr>
          <w:rFonts w:eastAsia="SimSun" w:cs="Mangal"/>
          <w:kern w:val="1"/>
          <w:lang w:val="ru-RU" w:eastAsia="hi-IN" w:bidi="hi-IN"/>
        </w:rPr>
        <w:t>ны в соответствии с о</w:t>
      </w:r>
      <w:r w:rsidR="00B0418D" w:rsidRPr="00B0418D">
        <w:rPr>
          <w:rFonts w:eastAsia="SimSun" w:cs="Mangal"/>
          <w:kern w:val="1"/>
          <w:lang w:val="ru-RU" w:eastAsia="hi-IN" w:bidi="hi-IN"/>
        </w:rPr>
        <w:t>бщеевропейским компетенц</w:t>
      </w:r>
      <w:r>
        <w:rPr>
          <w:rFonts w:eastAsia="SimSun" w:cs="Mangal"/>
          <w:kern w:val="1"/>
          <w:lang w:val="ru-RU" w:eastAsia="hi-IN" w:bidi="hi-IN"/>
        </w:rPr>
        <w:t>иям владения иностранным языком</w:t>
      </w:r>
      <w:r w:rsidR="00B0418D" w:rsidRPr="00B0418D">
        <w:rPr>
          <w:rFonts w:eastAsia="SimSun" w:cs="Mangal"/>
          <w:kern w:val="1"/>
          <w:lang w:val="ru-RU" w:eastAsia="hi-IN" w:bidi="hi-IN"/>
        </w:rPr>
        <w:t>, также</w:t>
      </w:r>
      <w:r>
        <w:rPr>
          <w:rFonts w:eastAsia="SimSun" w:cs="Mangal"/>
          <w:kern w:val="1"/>
          <w:lang w:val="ru-RU" w:eastAsia="hi-IN" w:bidi="hi-IN"/>
        </w:rPr>
        <w:t>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как и методология, содержание курсов и разделение на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>уровни.</w:t>
      </w:r>
    </w:p>
    <w:p w:rsidR="00B0418D" w:rsidRPr="00B0418D" w:rsidRDefault="00B0418D" w:rsidP="00C0431F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r w:rsidR="00384A24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>Мы хотим, чтобы твое обучение было комфортным и спокойным, чтобы ты всегда был доволен своим прогрессом, поэтому предлагаем тебе следующие уровни:</w: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4E67C" wp14:editId="142ADB19">
                <wp:simplePos x="0" y="0"/>
                <wp:positionH relativeFrom="margin">
                  <wp:posOffset>3493770</wp:posOffset>
                </wp:positionH>
                <wp:positionV relativeFrom="paragraph">
                  <wp:posOffset>13335</wp:posOffset>
                </wp:positionV>
                <wp:extent cx="2924175" cy="3590925"/>
                <wp:effectExtent l="0" t="0" r="28575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</w:pPr>
                            <w:r w:rsidRPr="00DD2EA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 xml:space="preserve">Уровень </w:t>
                            </w:r>
                            <w:r w:rsidRPr="00DD2EA2">
                              <w:rPr>
                                <w:b/>
                                <w:shd w:val="clear" w:color="auto" w:fill="FFFFFF"/>
                              </w:rPr>
                              <w:t>A</w:t>
                            </w:r>
                            <w:r w:rsidRPr="00DD2EA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2.1.</w:t>
                            </w:r>
                          </w:p>
                          <w:p w:rsidR="00DD2EA2" w:rsidRPr="00796334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96334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научишься:</w:t>
                            </w:r>
                          </w:p>
                          <w:p w:rsidR="00DD2EA2" w:rsidRPr="00796334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96334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Рассказывать о своих привычках и трудностях при выполнении чего-либо</w:t>
                            </w:r>
                          </w:p>
                          <w:p w:rsidR="00DD2EA2" w:rsidRPr="00796334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96334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Рассказывать о прошедших событиях (происшествиях, путешествиях, детстве)</w:t>
                            </w:r>
                          </w:p>
                          <w:p w:rsidR="00DD2EA2" w:rsidRPr="00796334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96334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Лексике, касающейся проживания, путешествий, хобби и т.д.</w:t>
                            </w:r>
                          </w:p>
                          <w:p w:rsidR="00DD2EA2" w:rsidRPr="00426B28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426B28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Описывать важные события твоей жизни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426B28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Спрашивать разрешения и просить об услуге</w:t>
                            </w:r>
                          </w:p>
                          <w:p w:rsidR="00DD2EA2" w:rsidRPr="000609F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0609F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Вести себя правильно в реальных жизненных ситуациях, например, на вечеринках или собраниях.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часов,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4E67C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75.1pt;margin-top:1.05pt;width:230.25pt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">
                <v:textbox>
                  <w:txbxContent>
                    <w:p w:rsidR="00DD2EA2" w:rsidRPr="00DD2EA2" w:rsidRDefault="00DD2EA2" w:rsidP="00DD2EA2">
                      <w:pPr>
                        <w:pStyle w:val="af4"/>
                        <w:rPr>
                          <w:b/>
                          <w:shd w:val="clear" w:color="auto" w:fill="FFFFFF"/>
                          <w:lang w:val="ru-RU"/>
                        </w:rPr>
                      </w:pPr>
                      <w:r w:rsidRPr="00DD2EA2">
                        <w:rPr>
                          <w:b/>
                          <w:shd w:val="clear" w:color="auto" w:fill="FFFFFF"/>
                          <w:lang w:val="ru-RU"/>
                        </w:rPr>
                        <w:t xml:space="preserve">Уровень </w:t>
                      </w:r>
                      <w:r w:rsidRPr="00DD2EA2">
                        <w:rPr>
                          <w:b/>
                          <w:shd w:val="clear" w:color="auto" w:fill="FFFFFF"/>
                        </w:rPr>
                        <w:t>A</w:t>
                      </w:r>
                      <w:r w:rsidRPr="00DD2EA2">
                        <w:rPr>
                          <w:b/>
                          <w:shd w:val="clear" w:color="auto" w:fill="FFFFFF"/>
                          <w:lang w:val="ru-RU"/>
                        </w:rPr>
                        <w:t>2.1.</w:t>
                      </w:r>
                    </w:p>
                    <w:p w:rsidR="00DD2EA2" w:rsidRPr="00796334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96334">
                        <w:rPr>
                          <w:shd w:val="clear" w:color="auto" w:fill="FFFFFF"/>
                          <w:lang w:val="ru-RU"/>
                        </w:rPr>
                        <w:t>Ты научишься:</w:t>
                      </w:r>
                    </w:p>
                    <w:p w:rsidR="00DD2EA2" w:rsidRPr="00796334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96334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Рассказывать о своих привычках и трудностях при выполнении чего-либо</w:t>
                      </w:r>
                    </w:p>
                    <w:p w:rsidR="00DD2EA2" w:rsidRPr="00796334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96334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Рассказывать о прошедших событиях (происшествиях, путешествиях, детстве)</w:t>
                      </w:r>
                    </w:p>
                    <w:p w:rsidR="00DD2EA2" w:rsidRPr="00796334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96334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Лексике, касающейся проживания, путешествий, хобби и т.д.</w:t>
                      </w:r>
                    </w:p>
                    <w:p w:rsidR="00DD2EA2" w:rsidRPr="00426B28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426B28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Описывать важные события твоей жизни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426B28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Спрашивать разрешения и просить об услуге</w:t>
                      </w:r>
                    </w:p>
                    <w:p w:rsidR="00DD2EA2" w:rsidRPr="000609F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0609F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Вести себя правильно в реальных жизненных ситуациях, например, на вечеринках или собраниях.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часов,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59A2" wp14:editId="24DD56F9">
                <wp:simplePos x="0" y="0"/>
                <wp:positionH relativeFrom="column">
                  <wp:posOffset>-49530</wp:posOffset>
                </wp:positionH>
                <wp:positionV relativeFrom="paragraph">
                  <wp:posOffset>32385</wp:posOffset>
                </wp:positionV>
                <wp:extent cx="2838450" cy="2752725"/>
                <wp:effectExtent l="0" t="0" r="19050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DD2EA2">
                              <w:rPr>
                                <w:b/>
                                <w:lang w:val="ru-RU"/>
                              </w:rPr>
                              <w:t xml:space="preserve">Уровень </w:t>
                            </w:r>
                            <w:r w:rsidRPr="00DD2EA2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1.</w:t>
                            </w:r>
                          </w:p>
                          <w:p w:rsidR="00DD2EA2" w:rsidRPr="004B5F55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Ты научишься</w:t>
                            </w:r>
                            <w:r w:rsidRPr="004B5F55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092995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4B5F55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Представляться</w:t>
                            </w:r>
                          </w:p>
                          <w:p w:rsidR="00DD2EA2" w:rsidRPr="004B5F55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4B5F55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Рассказывать о своей семье и друзьях</w:t>
                            </w:r>
                          </w:p>
                          <w:p w:rsidR="00DD2EA2" w:rsidRPr="0059312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593127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Описывать</w:t>
                            </w:r>
                            <w:r w:rsidRPr="0059312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твои</w:t>
                            </w:r>
                            <w:r w:rsidRPr="0059312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предпочтения</w:t>
                            </w:r>
                            <w:r w:rsidRPr="0059312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и</w:t>
                            </w:r>
                            <w:r w:rsidRPr="0059312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ближайшее окружение </w:t>
                            </w:r>
                          </w:p>
                          <w:p w:rsidR="00DD2EA2" w:rsidRPr="0059312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593127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Рассказывать о ежедневных действиях </w:t>
                            </w:r>
                          </w:p>
                          <w:p w:rsidR="00DD2EA2" w:rsidRPr="0059312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593127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Выучишь основы испанской фонетики и орфографии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A10916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A10916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 72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часа,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  <w:p w:rsidR="00DD2EA2" w:rsidRPr="00A10916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A10916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 80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59A2" id="Надпись 15" o:spid="_x0000_s1027" type="#_x0000_t202" style="position:absolute;margin-left:-3.9pt;margin-top:2.55pt;width:223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">
                <v:textbox>
                  <w:txbxContent>
                    <w:p w:rsidR="00DD2EA2" w:rsidRPr="00DD2EA2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DD2EA2">
                        <w:rPr>
                          <w:b/>
                          <w:lang w:val="ru-RU"/>
                        </w:rPr>
                        <w:t xml:space="preserve">Уровень </w:t>
                      </w:r>
                      <w:r w:rsidRPr="00DD2EA2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lang w:val="ru-RU"/>
                        </w:rPr>
                        <w:t>1.</w:t>
                      </w:r>
                    </w:p>
                    <w:p w:rsidR="00DD2EA2" w:rsidRPr="004B5F55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Ты научишься</w:t>
                      </w:r>
                      <w:r w:rsidRPr="004B5F55">
                        <w:rPr>
                          <w:lang w:val="ru-RU"/>
                        </w:rPr>
                        <w:t>:</w:t>
                      </w:r>
                    </w:p>
                    <w:p w:rsidR="00DD2EA2" w:rsidRPr="00092995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4B5F55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Представляться</w:t>
                      </w:r>
                    </w:p>
                    <w:p w:rsidR="00DD2EA2" w:rsidRPr="004B5F55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4B5F55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Рассказывать о своей семье и друзьях</w:t>
                      </w:r>
                    </w:p>
                    <w:p w:rsidR="00DD2EA2" w:rsidRPr="0059312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593127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Описывать</w:t>
                      </w:r>
                      <w:r w:rsidRPr="0059312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твои</w:t>
                      </w:r>
                      <w:r w:rsidRPr="0059312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предпочтения</w:t>
                      </w:r>
                      <w:r w:rsidRPr="0059312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и</w:t>
                      </w:r>
                      <w:r w:rsidRPr="0059312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ближайшее окружение </w:t>
                      </w:r>
                    </w:p>
                    <w:p w:rsidR="00DD2EA2" w:rsidRPr="0059312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593127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Рассказывать о ежедневных действиях </w:t>
                      </w:r>
                    </w:p>
                    <w:p w:rsidR="00DD2EA2" w:rsidRPr="0059312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593127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Выучишь основы испанской фонетики и орфографии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A10916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A10916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 72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часа,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  <w:p w:rsidR="00DD2EA2" w:rsidRPr="00A10916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A10916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 80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3078F" wp14:editId="0795D258">
                <wp:simplePos x="0" y="0"/>
                <wp:positionH relativeFrom="column">
                  <wp:posOffset>2693670</wp:posOffset>
                </wp:positionH>
                <wp:positionV relativeFrom="paragraph">
                  <wp:posOffset>276225</wp:posOffset>
                </wp:positionV>
                <wp:extent cx="838200" cy="523875"/>
                <wp:effectExtent l="0" t="57150" r="0" b="8572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3761">
                          <a:off x="0" y="0"/>
                          <a:ext cx="838200" cy="523875"/>
                        </a:xfrm>
                        <a:prstGeom prst="rightArrow">
                          <a:avLst>
                            <a:gd name="adj1" fmla="val 15389"/>
                            <a:gd name="adj2" fmla="val 446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2E0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212.1pt;margin-top:21.75pt;width:66pt;height:41.25pt;rotation:261462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" adj="15569,9138"/>
            </w:pict>
          </mc:Fallback>
        </mc:AlternateContent>
      </w:r>
      <w:r>
        <w:rPr>
          <w:rFonts w:eastAsia="SimSun" w:cs="Mangal"/>
          <w:noProof/>
          <w:kern w:val="1"/>
          <w:lang w:val="ru-RU" w:eastAsia="ru-RU"/>
        </w:rPr>
        <w:drawing>
          <wp:inline distT="0" distB="0" distL="0" distR="0" wp14:anchorId="5F7BE79B" wp14:editId="2F70FED9">
            <wp:extent cx="847725" cy="542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14F5A" wp14:editId="68DDEDF5">
                <wp:simplePos x="0" y="0"/>
                <wp:positionH relativeFrom="column">
                  <wp:posOffset>-20955</wp:posOffset>
                </wp:positionH>
                <wp:positionV relativeFrom="paragraph">
                  <wp:posOffset>261619</wp:posOffset>
                </wp:positionV>
                <wp:extent cx="2809875" cy="383857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</w:pPr>
                            <w:r w:rsidRPr="00DD2EA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 xml:space="preserve">Уровень </w:t>
                            </w:r>
                            <w:r w:rsidRPr="00DD2EA2">
                              <w:rPr>
                                <w:b/>
                                <w:shd w:val="clear" w:color="auto" w:fill="FFFFFF"/>
                              </w:rPr>
                              <w:t>A</w:t>
                            </w:r>
                            <w:r w:rsidRPr="00DD2EA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2.2.</w:t>
                            </w:r>
                          </w:p>
                          <w:p w:rsidR="00DD2EA2" w:rsidRPr="000B68A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0B68A1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научишься: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65A2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65A2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A47A1">
                              <w:rPr>
                                <w:lang w:val="ru-RU"/>
                              </w:rPr>
                              <w:t>Говорить о вкусах и привычках в еде</w:t>
                            </w:r>
                            <w:r>
                              <w:rPr>
                                <w:lang w:val="ru-RU"/>
                              </w:rPr>
                              <w:t>, объяснять способ приготовления блюда.</w:t>
                            </w:r>
                          </w:p>
                          <w:p w:rsidR="00DD2EA2" w:rsidRPr="00765A2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65A2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65A2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Выражать желание сделать что-то</w:t>
                            </w:r>
                          </w:p>
                          <w:p w:rsidR="00DD2EA2" w:rsidRPr="00765A2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65A2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65A2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Говорить о впечатлениях и оценивать их, оценивать людей и предметы</w:t>
                            </w:r>
                          </w:p>
                          <w:p w:rsidR="00DD2EA2" w:rsidRPr="00765A2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65A2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65A2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Давать советы</w:t>
                            </w:r>
                          </w:p>
                          <w:p w:rsidR="00DD2EA2" w:rsidRPr="00765A2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65A2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65A2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Говорить о настроении, описывать боль, недомогания и симптомы</w:t>
                            </w:r>
                          </w:p>
                          <w:p w:rsidR="00DD2EA2" w:rsidRPr="00765A2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65A2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65A2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Говорить о привычках, обычаях и обстоятельствах прошлого</w:t>
                            </w:r>
                          </w:p>
                          <w:p w:rsidR="00DD2EA2" w:rsidRPr="00765A21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765A21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 w:rsidRPr="00765A2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Располагать действия в прошлом и настоящем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часов,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proofErr w:type="gram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  <w:p w:rsidR="00DD2EA2" w:rsidRPr="008C4707" w:rsidRDefault="00DD2EA2" w:rsidP="00DD2EA2">
                            <w:pPr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4F5A" id="Надпись 11" o:spid="_x0000_s1028" type="#_x0000_t202" style="position:absolute;margin-left:-1.65pt;margin-top:20.6pt;width:221.25pt;height:3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">
                <v:textbox>
                  <w:txbxContent>
                    <w:p w:rsidR="00DD2EA2" w:rsidRPr="00DD2EA2" w:rsidRDefault="00DD2EA2" w:rsidP="00DD2EA2">
                      <w:pPr>
                        <w:pStyle w:val="af4"/>
                        <w:rPr>
                          <w:b/>
                          <w:shd w:val="clear" w:color="auto" w:fill="FFFFFF"/>
                          <w:lang w:val="ru-RU"/>
                        </w:rPr>
                      </w:pPr>
                      <w:r w:rsidRPr="00DD2EA2">
                        <w:rPr>
                          <w:b/>
                          <w:shd w:val="clear" w:color="auto" w:fill="FFFFFF"/>
                          <w:lang w:val="ru-RU"/>
                        </w:rPr>
                        <w:t xml:space="preserve">Уровень </w:t>
                      </w:r>
                      <w:r w:rsidRPr="00DD2EA2">
                        <w:rPr>
                          <w:b/>
                          <w:shd w:val="clear" w:color="auto" w:fill="FFFFFF"/>
                        </w:rPr>
                        <w:t>A</w:t>
                      </w:r>
                      <w:r w:rsidRPr="00DD2EA2">
                        <w:rPr>
                          <w:b/>
                          <w:shd w:val="clear" w:color="auto" w:fill="FFFFFF"/>
                          <w:lang w:val="ru-RU"/>
                        </w:rPr>
                        <w:t>2.2.</w:t>
                      </w:r>
                    </w:p>
                    <w:p w:rsidR="00DD2EA2" w:rsidRPr="000B68A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0B68A1">
                        <w:rPr>
                          <w:shd w:val="clear" w:color="auto" w:fill="FFFFFF"/>
                          <w:lang w:val="ru-RU"/>
                        </w:rPr>
                        <w:t>Ты научишься: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65A2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 w:rsidRPr="00765A21">
                        <w:rPr>
                          <w:lang w:val="ru-RU"/>
                        </w:rPr>
                        <w:t xml:space="preserve"> </w:t>
                      </w:r>
                      <w:r w:rsidRPr="008A47A1">
                        <w:rPr>
                          <w:lang w:val="ru-RU"/>
                        </w:rPr>
                        <w:t>Говорить о вкусах и привычках в еде</w:t>
                      </w:r>
                      <w:r>
                        <w:rPr>
                          <w:lang w:val="ru-RU"/>
                        </w:rPr>
                        <w:t>, объяснять способ приготовления блюда.</w:t>
                      </w:r>
                    </w:p>
                    <w:p w:rsidR="00DD2EA2" w:rsidRPr="00765A2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65A2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 w:rsidRPr="00765A2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Выражать желание сделать что-то</w:t>
                      </w:r>
                    </w:p>
                    <w:p w:rsidR="00DD2EA2" w:rsidRPr="00765A2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65A2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 w:rsidRPr="00765A2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Говорить о впечатлениях и оценивать их, оценивать людей и предметы</w:t>
                      </w:r>
                    </w:p>
                    <w:p w:rsidR="00DD2EA2" w:rsidRPr="00765A2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65A2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 w:rsidRPr="00765A2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Давать советы</w:t>
                      </w:r>
                    </w:p>
                    <w:p w:rsidR="00DD2EA2" w:rsidRPr="00765A2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65A2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 w:rsidRPr="00765A2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Говорить о настроении, описывать боль, недомогания и симптомы</w:t>
                      </w:r>
                    </w:p>
                    <w:p w:rsidR="00DD2EA2" w:rsidRPr="00765A2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65A2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 w:rsidRPr="00765A2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Говорить о привычках, обычаях и обстоятельствах прошлого</w:t>
                      </w:r>
                    </w:p>
                    <w:p w:rsidR="00DD2EA2" w:rsidRPr="00765A21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765A21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 w:rsidRPr="00765A2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Располагать действия в прошлом и настоящем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часов,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proofErr w:type="gram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proofErr w:type="gram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  <w:p w:rsidR="00DD2EA2" w:rsidRPr="008C4707" w:rsidRDefault="00DD2EA2" w:rsidP="00DD2EA2">
                      <w:pPr>
                        <w:rPr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93308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0FCD72B5" wp14:editId="57B64B9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714375" cy="65722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467DB" wp14:editId="47E0FD72">
                <wp:simplePos x="0" y="0"/>
                <wp:positionH relativeFrom="margin">
                  <wp:posOffset>3512820</wp:posOffset>
                </wp:positionH>
                <wp:positionV relativeFrom="paragraph">
                  <wp:posOffset>19684</wp:posOffset>
                </wp:positionV>
                <wp:extent cx="2895600" cy="3228975"/>
                <wp:effectExtent l="0" t="0" r="19050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93308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D93308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D93308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D93308">
                              <w:rPr>
                                <w:b/>
                              </w:rPr>
                              <w:t>B</w:t>
                            </w:r>
                            <w:r w:rsidR="00D93308">
                              <w:rPr>
                                <w:b/>
                                <w:lang w:val="ru-RU"/>
                              </w:rPr>
                              <w:t>1.1.</w:t>
                            </w:r>
                          </w:p>
                          <w:p w:rsidR="00DD2EA2" w:rsidRPr="000B68A1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B68A1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0B68A1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B31DAD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B31DAD">
                              <w:rPr>
                                <w:lang w:val="ru-RU"/>
                              </w:rPr>
                              <w:t>- Говорить о привычках в настоящем</w:t>
                            </w:r>
                          </w:p>
                          <w:p w:rsidR="00DD2EA2" w:rsidRPr="00B31DAD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B31DAD">
                              <w:rPr>
                                <w:lang w:val="ru-RU"/>
                              </w:rPr>
                              <w:t xml:space="preserve">- Вести повествование, пересказывать сюжет книги и рассказывать забавные случаи и анекдоты </w:t>
                            </w:r>
                          </w:p>
                          <w:p w:rsidR="00DD2EA2" w:rsidRPr="000142AC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142AC">
                              <w:rPr>
                                <w:lang w:val="ru-RU"/>
                              </w:rPr>
                              <w:t>-</w:t>
                            </w:r>
                            <w:r w:rsidRPr="00B31DAD">
                              <w:rPr>
                                <w:lang w:val="ru-RU"/>
                              </w:rPr>
                              <w:t xml:space="preserve"> Говорить о будущем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142AC">
                              <w:rPr>
                                <w:lang w:val="ru-RU"/>
                              </w:rPr>
                              <w:t>-</w:t>
                            </w:r>
                            <w:r w:rsidR="00D9330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Пересказывать слова</w:t>
                            </w:r>
                          </w:p>
                          <w:p w:rsidR="00DD2EA2" w:rsidRPr="000B68A1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B68A1">
                              <w:rPr>
                                <w:lang w:val="ru-RU"/>
                              </w:rPr>
                              <w:t>-</w:t>
                            </w:r>
                            <w:r w:rsidRPr="000B68A1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0142AC">
                              <w:rPr>
                                <w:lang w:val="ru-RU"/>
                              </w:rPr>
                              <w:t>Выражать</w:t>
                            </w:r>
                            <w:r w:rsidRPr="000B68A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0142AC">
                              <w:rPr>
                                <w:lang w:val="ru-RU"/>
                              </w:rPr>
                              <w:t>обязательность</w:t>
                            </w:r>
                          </w:p>
                          <w:p w:rsidR="00DD2EA2" w:rsidRPr="000142AC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142AC">
                              <w:rPr>
                                <w:lang w:val="ru-RU"/>
                              </w:rPr>
                              <w:t>- Рекомендовать</w:t>
                            </w:r>
                            <w:r w:rsidR="00D93308">
                              <w:rPr>
                                <w:lang w:val="ru-RU"/>
                              </w:rPr>
                              <w:t>,</w:t>
                            </w:r>
                            <w:r w:rsidRPr="000142AC">
                              <w:rPr>
                                <w:lang w:val="ru-RU"/>
                              </w:rPr>
                              <w:t xml:space="preserve"> советовать, давать указания</w:t>
                            </w:r>
                          </w:p>
                          <w:p w:rsidR="00DD2EA2" w:rsidRPr="000142AC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0142AC">
                              <w:rPr>
                                <w:lang w:val="ru-RU"/>
                              </w:rPr>
                              <w:t>- Выражать желания, требования и претензии; предлагать решения</w:t>
                            </w:r>
                            <w:r w:rsidR="00D93308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DD2EA2" w:rsidRPr="000142AC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0142AC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часов,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proofErr w:type="gram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  <w:p w:rsidR="00DD2EA2" w:rsidRPr="008C4707" w:rsidRDefault="00DD2EA2" w:rsidP="00DD2EA2">
                            <w:pPr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67DB" id="Надпись 12" o:spid="_x0000_s1029" type="#_x0000_t202" style="position:absolute;margin-left:276.6pt;margin-top:1.55pt;width:228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">
                <v:textbox>
                  <w:txbxContent>
                    <w:p w:rsidR="00DD2EA2" w:rsidRPr="00D93308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D93308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D93308">
                        <w:rPr>
                          <w:b/>
                          <w:lang w:val="ru-RU"/>
                        </w:rPr>
                        <w:t xml:space="preserve"> </w:t>
                      </w:r>
                      <w:r w:rsidRPr="00D93308">
                        <w:rPr>
                          <w:b/>
                        </w:rPr>
                        <w:t>B</w:t>
                      </w:r>
                      <w:r w:rsidR="00D93308">
                        <w:rPr>
                          <w:b/>
                          <w:lang w:val="ru-RU"/>
                        </w:rPr>
                        <w:t>1.1.</w:t>
                      </w:r>
                    </w:p>
                    <w:p w:rsidR="00DD2EA2" w:rsidRPr="000B68A1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B68A1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0B68A1">
                        <w:rPr>
                          <w:lang w:val="ru-RU"/>
                        </w:rPr>
                        <w:t>:</w:t>
                      </w:r>
                    </w:p>
                    <w:p w:rsidR="00DD2EA2" w:rsidRPr="00B31DAD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B31DAD">
                        <w:rPr>
                          <w:lang w:val="ru-RU"/>
                        </w:rPr>
                        <w:t>- Говорить о привычках в настоящем</w:t>
                      </w:r>
                    </w:p>
                    <w:p w:rsidR="00DD2EA2" w:rsidRPr="00B31DAD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B31DAD">
                        <w:rPr>
                          <w:lang w:val="ru-RU"/>
                        </w:rPr>
                        <w:t xml:space="preserve">- Вести повествование, пересказывать сюжет книги и рассказывать забавные случаи и анекдоты </w:t>
                      </w:r>
                    </w:p>
                    <w:p w:rsidR="00DD2EA2" w:rsidRPr="000142AC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142AC">
                        <w:rPr>
                          <w:lang w:val="ru-RU"/>
                        </w:rPr>
                        <w:t>-</w:t>
                      </w:r>
                      <w:r w:rsidRPr="00B31DAD">
                        <w:rPr>
                          <w:lang w:val="ru-RU"/>
                        </w:rPr>
                        <w:t xml:space="preserve"> Говорить о будущем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142AC">
                        <w:rPr>
                          <w:lang w:val="ru-RU"/>
                        </w:rPr>
                        <w:t>-</w:t>
                      </w:r>
                      <w:r w:rsidR="00D9330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Пересказывать слова</w:t>
                      </w:r>
                    </w:p>
                    <w:p w:rsidR="00DD2EA2" w:rsidRPr="000B68A1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B68A1">
                        <w:rPr>
                          <w:lang w:val="ru-RU"/>
                        </w:rPr>
                        <w:t>-</w:t>
                      </w:r>
                      <w:r w:rsidRPr="000B68A1">
                        <w:rPr>
                          <w:i/>
                          <w:lang w:val="ru-RU"/>
                        </w:rPr>
                        <w:t xml:space="preserve"> </w:t>
                      </w:r>
                      <w:r w:rsidRPr="000142AC">
                        <w:rPr>
                          <w:lang w:val="ru-RU"/>
                        </w:rPr>
                        <w:t>Выражать</w:t>
                      </w:r>
                      <w:r w:rsidRPr="000B68A1">
                        <w:rPr>
                          <w:lang w:val="ru-RU"/>
                        </w:rPr>
                        <w:t xml:space="preserve"> </w:t>
                      </w:r>
                      <w:r w:rsidRPr="000142AC">
                        <w:rPr>
                          <w:lang w:val="ru-RU"/>
                        </w:rPr>
                        <w:t>обязательность</w:t>
                      </w:r>
                    </w:p>
                    <w:p w:rsidR="00DD2EA2" w:rsidRPr="000142AC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142AC">
                        <w:rPr>
                          <w:lang w:val="ru-RU"/>
                        </w:rPr>
                        <w:t>- Рекомендовать</w:t>
                      </w:r>
                      <w:r w:rsidR="00D93308">
                        <w:rPr>
                          <w:lang w:val="ru-RU"/>
                        </w:rPr>
                        <w:t>,</w:t>
                      </w:r>
                      <w:r w:rsidRPr="000142AC">
                        <w:rPr>
                          <w:lang w:val="ru-RU"/>
                        </w:rPr>
                        <w:t xml:space="preserve"> советовать, давать указания</w:t>
                      </w:r>
                    </w:p>
                    <w:p w:rsidR="00DD2EA2" w:rsidRPr="000142AC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0142AC">
                        <w:rPr>
                          <w:lang w:val="ru-RU"/>
                        </w:rPr>
                        <w:t>- Выражать желания, требования и претензии; предлагать решения</w:t>
                      </w:r>
                      <w:r w:rsidR="00D93308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DD2EA2" w:rsidRPr="000142AC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0142AC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часов,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proofErr w:type="gram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proofErr w:type="gram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  <w:p w:rsidR="00DD2EA2" w:rsidRPr="008C4707" w:rsidRDefault="00DD2EA2" w:rsidP="00DD2EA2">
                      <w:pPr>
                        <w:rPr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Mangal"/>
          <w:noProof/>
          <w:kern w:val="1"/>
          <w:lang w:val="ru-RU" w:eastAsia="ru-RU"/>
        </w:rPr>
        <w:drawing>
          <wp:inline distT="0" distB="0" distL="0" distR="0" wp14:anchorId="36277D7D" wp14:editId="240607C5">
            <wp:extent cx="714375" cy="657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08">
        <w:rPr>
          <w:rFonts w:eastAsia="SimSun" w:cs="Mangal"/>
          <w:noProof/>
          <w:kern w:val="1"/>
          <w:lang w:val="ru-RU" w:eastAsia="ru-RU"/>
        </w:rPr>
        <w:drawing>
          <wp:inline distT="0" distB="0" distL="0" distR="0" wp14:anchorId="0F8067B7">
            <wp:extent cx="688975" cy="6400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EA2" w:rsidRPr="00DD2EA2" w:rsidRDefault="00D93308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508CF16B" wp14:editId="4A167B66">
            <wp:simplePos x="0" y="0"/>
            <wp:positionH relativeFrom="page">
              <wp:align>center</wp:align>
            </wp:positionH>
            <wp:positionV relativeFrom="paragraph">
              <wp:posOffset>170180</wp:posOffset>
            </wp:positionV>
            <wp:extent cx="688975" cy="640080"/>
            <wp:effectExtent l="0" t="0" r="0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9317A6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EBD91" wp14:editId="1C5B3115">
                <wp:simplePos x="0" y="0"/>
                <wp:positionH relativeFrom="column">
                  <wp:posOffset>-325754</wp:posOffset>
                </wp:positionH>
                <wp:positionV relativeFrom="paragraph">
                  <wp:posOffset>49530</wp:posOffset>
                </wp:positionV>
                <wp:extent cx="2971800" cy="2935605"/>
                <wp:effectExtent l="0" t="0" r="19050" b="171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F6C3A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DF6C3A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DF6C3A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DF6C3A">
                              <w:rPr>
                                <w:b/>
                              </w:rPr>
                              <w:t>B</w:t>
                            </w:r>
                            <w:r w:rsidR="00DF6C3A" w:rsidRPr="00DF6C3A">
                              <w:rPr>
                                <w:b/>
                                <w:lang w:val="ru-RU"/>
                              </w:rPr>
                              <w:t>1.2.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DD2EA2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 Вести разговор по телефону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 Выражать чувства и интересы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 Приводить аргументы и контраргументы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 xml:space="preserve">- Описывать характеристики и функционирование чего-либо 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 Выражать мнение о предметах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 Составлять предположения и догадки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 xml:space="preserve">- Выражать степень уверенности 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Варианты: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часов,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proofErr w:type="gram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60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D91" id="Надпись 10" o:spid="_x0000_s1030" type="#_x0000_t202" style="position:absolute;margin-left:-25.65pt;margin-top:3.9pt;width:234pt;height:2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">
                <v:textbox>
                  <w:txbxContent>
                    <w:p w:rsidR="00DD2EA2" w:rsidRPr="00DF6C3A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DF6C3A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DF6C3A">
                        <w:rPr>
                          <w:b/>
                          <w:lang w:val="ru-RU"/>
                        </w:rPr>
                        <w:t xml:space="preserve"> </w:t>
                      </w:r>
                      <w:r w:rsidRPr="00DF6C3A">
                        <w:rPr>
                          <w:b/>
                        </w:rPr>
                        <w:t>B</w:t>
                      </w:r>
                      <w:r w:rsidR="00DF6C3A" w:rsidRPr="00DF6C3A">
                        <w:rPr>
                          <w:b/>
                          <w:lang w:val="ru-RU"/>
                        </w:rPr>
                        <w:t>1.2.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DD2EA2">
                        <w:rPr>
                          <w:lang w:val="ru-RU"/>
                        </w:rPr>
                        <w:t>: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 Вести разговор по телефону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 Выражать чувства и интересы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 Приводить аргументы и контраргументы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 xml:space="preserve">- Описывать характеристики и функционирование чего-либо 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 Выражать мнение о предметах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 Составлять предположения и догадки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 xml:space="preserve">- Выражать степень уверенности 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Варианты: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часов,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proofErr w:type="gram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proofErr w:type="gram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60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D2EA2" w:rsidRPr="00DD2EA2" w:rsidRDefault="009317A6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A67F0" wp14:editId="7E321B6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952750" cy="3044825"/>
                <wp:effectExtent l="0" t="0" r="19050" b="222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F6C3A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DF6C3A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DF6C3A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DF6C3A">
                              <w:rPr>
                                <w:b/>
                              </w:rPr>
                              <w:t>B</w:t>
                            </w:r>
                            <w:r w:rsidR="00DF6C3A" w:rsidRPr="00DF6C3A">
                              <w:rPr>
                                <w:b/>
                                <w:lang w:val="ru-RU"/>
                              </w:rPr>
                              <w:t>2.1.</w:t>
                            </w:r>
                          </w:p>
                          <w:p w:rsidR="00DD2EA2" w:rsidRPr="000B68A1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B68A1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0B68A1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9F5764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EF4A2D">
                              <w:rPr>
                                <w:lang w:val="ru-RU"/>
                              </w:rPr>
                              <w:t>-</w:t>
                            </w:r>
                            <w:r w:rsidRPr="00EF4A2D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9F5764">
                              <w:rPr>
                                <w:lang w:val="ru-RU"/>
                              </w:rPr>
                              <w:t>Описывать чувства, характер и личностные качества человека</w:t>
                            </w:r>
                          </w:p>
                          <w:p w:rsidR="00DD2EA2" w:rsidRPr="009F5764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AE2FB9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Описывать последовательность действий или событий</w:t>
                            </w:r>
                          </w:p>
                          <w:p w:rsidR="00DD2EA2" w:rsidRPr="00AE2FB9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AE2FB9">
                              <w:rPr>
                                <w:lang w:val="ru-RU"/>
                              </w:rPr>
                              <w:t>-Высказывать свое мнение, аргументировать и выражать согласие или несогласие</w:t>
                            </w:r>
                          </w:p>
                          <w:p w:rsidR="00DD2EA2" w:rsidRPr="00AE2FB9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AE2FB9">
                              <w:rPr>
                                <w:lang w:val="ru-RU"/>
                              </w:rPr>
                              <w:t>- Описывать движение и положение объектов и людей, описывать настроения и действия</w:t>
                            </w:r>
                            <w:r w:rsidRPr="00AE2FB9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AE2FB9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AE2FB9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72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часа,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7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67F0" id="Надпись 9" o:spid="_x0000_s1031" type="#_x0000_t202" style="position:absolute;margin-left:181.3pt;margin-top:1.2pt;width:232.5pt;height:23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">
                <v:textbox>
                  <w:txbxContent>
                    <w:p w:rsidR="00DD2EA2" w:rsidRPr="00DF6C3A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DF6C3A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DF6C3A">
                        <w:rPr>
                          <w:b/>
                          <w:lang w:val="ru-RU"/>
                        </w:rPr>
                        <w:t xml:space="preserve"> </w:t>
                      </w:r>
                      <w:r w:rsidRPr="00DF6C3A">
                        <w:rPr>
                          <w:b/>
                        </w:rPr>
                        <w:t>B</w:t>
                      </w:r>
                      <w:r w:rsidR="00DF6C3A" w:rsidRPr="00DF6C3A">
                        <w:rPr>
                          <w:b/>
                          <w:lang w:val="ru-RU"/>
                        </w:rPr>
                        <w:t>2.1.</w:t>
                      </w:r>
                    </w:p>
                    <w:p w:rsidR="00DD2EA2" w:rsidRPr="000B68A1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B68A1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0B68A1">
                        <w:rPr>
                          <w:lang w:val="ru-RU"/>
                        </w:rPr>
                        <w:t>:</w:t>
                      </w:r>
                    </w:p>
                    <w:p w:rsidR="00DD2EA2" w:rsidRPr="009F5764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EF4A2D">
                        <w:rPr>
                          <w:lang w:val="ru-RU"/>
                        </w:rPr>
                        <w:t>-</w:t>
                      </w:r>
                      <w:r w:rsidRPr="00EF4A2D">
                        <w:rPr>
                          <w:i/>
                          <w:lang w:val="ru-RU"/>
                        </w:rPr>
                        <w:t xml:space="preserve"> </w:t>
                      </w:r>
                      <w:r w:rsidRPr="009F5764">
                        <w:rPr>
                          <w:lang w:val="ru-RU"/>
                        </w:rPr>
                        <w:t>Описывать чувства, характер и личностные качества человека</w:t>
                      </w:r>
                    </w:p>
                    <w:p w:rsidR="00DD2EA2" w:rsidRPr="009F5764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AE2FB9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Описывать последовательность действий или событий</w:t>
                      </w:r>
                    </w:p>
                    <w:p w:rsidR="00DD2EA2" w:rsidRPr="00AE2FB9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AE2FB9">
                        <w:rPr>
                          <w:lang w:val="ru-RU"/>
                        </w:rPr>
                        <w:t>-Высказывать свое мнение, аргументировать и выражать согласие или несогласие</w:t>
                      </w:r>
                    </w:p>
                    <w:p w:rsidR="00DD2EA2" w:rsidRPr="00AE2FB9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AE2FB9">
                        <w:rPr>
                          <w:lang w:val="ru-RU"/>
                        </w:rPr>
                        <w:t>- Описывать движение и положение объектов и людей, описывать настроения и действия</w:t>
                      </w:r>
                      <w:r w:rsidRPr="00AE2FB9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AE2FB9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AE2FB9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72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часа,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7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9317A6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63534278" wp14:editId="0C29EB03">
            <wp:simplePos x="0" y="0"/>
            <wp:positionH relativeFrom="column">
              <wp:posOffset>2703195</wp:posOffset>
            </wp:positionH>
            <wp:positionV relativeFrom="paragraph">
              <wp:posOffset>22860</wp:posOffset>
            </wp:positionV>
            <wp:extent cx="688975" cy="640080"/>
            <wp:effectExtent l="0" t="0" r="0" b="762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9317A6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505259D5" wp14:editId="024D2BE8">
            <wp:simplePos x="0" y="0"/>
            <wp:positionH relativeFrom="column">
              <wp:posOffset>2679065</wp:posOffset>
            </wp:positionH>
            <wp:positionV relativeFrom="paragraph">
              <wp:posOffset>10160</wp:posOffset>
            </wp:positionV>
            <wp:extent cx="713105" cy="658495"/>
            <wp:effectExtent l="0" t="0" r="0" b="825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A097E" wp14:editId="616B190A">
                <wp:simplePos x="0" y="0"/>
                <wp:positionH relativeFrom="column">
                  <wp:posOffset>-325755</wp:posOffset>
                </wp:positionH>
                <wp:positionV relativeFrom="paragraph">
                  <wp:posOffset>181610</wp:posOffset>
                </wp:positionV>
                <wp:extent cx="2962275" cy="3094990"/>
                <wp:effectExtent l="0" t="0" r="28575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F6C3A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DF6C3A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DF6C3A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DF6C3A">
                              <w:rPr>
                                <w:b/>
                              </w:rPr>
                              <w:t>B</w:t>
                            </w:r>
                            <w:r w:rsidR="00DF6C3A" w:rsidRPr="00DF6C3A">
                              <w:rPr>
                                <w:b/>
                                <w:lang w:val="ru-RU"/>
                              </w:rPr>
                              <w:t>2.2.</w:t>
                            </w:r>
                          </w:p>
                          <w:p w:rsidR="00DD2EA2" w:rsidRPr="000B68A1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B68A1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0B68A1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FA669A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FA669A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Выражать намерения</w:t>
                            </w:r>
                          </w:p>
                          <w:p w:rsidR="00DD2EA2" w:rsidRPr="00FA669A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FA669A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 xml:space="preserve">Выражать различные чувства </w:t>
                            </w:r>
                          </w:p>
                          <w:p w:rsidR="00DD2EA2" w:rsidRPr="00FA669A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FA669A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Писать несложные тексты на заданную тему</w:t>
                            </w:r>
                          </w:p>
                          <w:p w:rsidR="00DD2EA2" w:rsidRPr="00FA669A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FA669A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Использовать лексику, описывающую социальные проблемы</w:t>
                            </w:r>
                          </w:p>
                          <w:p w:rsidR="00DD2EA2" w:rsidRPr="00FA669A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FA669A">
                              <w:rPr>
                                <w:lang w:val="ru-RU"/>
                              </w:rPr>
                              <w:t>-</w:t>
                            </w:r>
                            <w:r w:rsidRPr="00FA669A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FA669A">
                              <w:rPr>
                                <w:lang w:val="ru-RU"/>
                              </w:rPr>
                              <w:t>Говорить о работе: навыки, обязанности, проблемы</w:t>
                            </w:r>
                          </w:p>
                          <w:p w:rsidR="00DD2EA2" w:rsidRPr="00FA669A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FA669A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 xml:space="preserve">Разбираться в письменных официальных текстах 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72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часа,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7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  <w:p w:rsidR="00DD2EA2" w:rsidRPr="008C4707" w:rsidRDefault="00DD2EA2" w:rsidP="00DD2EA2">
                            <w:pPr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097E" id="Надпись 7" o:spid="_x0000_s1032" type="#_x0000_t202" style="position:absolute;margin-left:-25.65pt;margin-top:14.3pt;width:233.25pt;height:2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">
                <v:textbox>
                  <w:txbxContent>
                    <w:p w:rsidR="00DD2EA2" w:rsidRPr="00DF6C3A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DF6C3A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DF6C3A">
                        <w:rPr>
                          <w:b/>
                          <w:lang w:val="ru-RU"/>
                        </w:rPr>
                        <w:t xml:space="preserve"> </w:t>
                      </w:r>
                      <w:r w:rsidRPr="00DF6C3A">
                        <w:rPr>
                          <w:b/>
                        </w:rPr>
                        <w:t>B</w:t>
                      </w:r>
                      <w:r w:rsidR="00DF6C3A" w:rsidRPr="00DF6C3A">
                        <w:rPr>
                          <w:b/>
                          <w:lang w:val="ru-RU"/>
                        </w:rPr>
                        <w:t>2.2.</w:t>
                      </w:r>
                    </w:p>
                    <w:p w:rsidR="00DD2EA2" w:rsidRPr="000B68A1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B68A1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0B68A1">
                        <w:rPr>
                          <w:lang w:val="ru-RU"/>
                        </w:rPr>
                        <w:t>:</w:t>
                      </w:r>
                    </w:p>
                    <w:p w:rsidR="00DD2EA2" w:rsidRPr="00FA669A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FA669A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Выражать намерения</w:t>
                      </w:r>
                    </w:p>
                    <w:p w:rsidR="00DD2EA2" w:rsidRPr="00FA669A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FA669A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 xml:space="preserve">Выражать различные чувства </w:t>
                      </w:r>
                    </w:p>
                    <w:p w:rsidR="00DD2EA2" w:rsidRPr="00FA669A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FA669A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Писать несложные тексты на заданную тему</w:t>
                      </w:r>
                    </w:p>
                    <w:p w:rsidR="00DD2EA2" w:rsidRPr="00FA669A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FA669A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Использовать лексику, описывающую социальные проблемы</w:t>
                      </w:r>
                    </w:p>
                    <w:p w:rsidR="00DD2EA2" w:rsidRPr="00FA669A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FA669A">
                        <w:rPr>
                          <w:lang w:val="ru-RU"/>
                        </w:rPr>
                        <w:t>-</w:t>
                      </w:r>
                      <w:r w:rsidRPr="00FA669A">
                        <w:rPr>
                          <w:i/>
                          <w:lang w:val="ru-RU"/>
                        </w:rPr>
                        <w:t xml:space="preserve"> </w:t>
                      </w:r>
                      <w:r w:rsidRPr="00FA669A">
                        <w:rPr>
                          <w:lang w:val="ru-RU"/>
                        </w:rPr>
                        <w:t>Говорить о работе: навыки, обязанности, проблемы</w:t>
                      </w:r>
                    </w:p>
                    <w:p w:rsidR="00DD2EA2" w:rsidRPr="00FA669A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FA669A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 xml:space="preserve">Разбираться в письменных официальных текстах 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72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часа,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7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  <w:p w:rsidR="00DD2EA2" w:rsidRPr="008C4707" w:rsidRDefault="00DD2EA2" w:rsidP="00DD2EA2">
                      <w:pPr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9317A6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8347F" wp14:editId="4392BEB5">
                <wp:simplePos x="0" y="0"/>
                <wp:positionH relativeFrom="margin">
                  <wp:align>right</wp:align>
                </wp:positionH>
                <wp:positionV relativeFrom="paragraph">
                  <wp:posOffset>17781</wp:posOffset>
                </wp:positionV>
                <wp:extent cx="2919095" cy="3470910"/>
                <wp:effectExtent l="0" t="0" r="14605" b="152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47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DF6C3A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DF6C3A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DF6C3A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DF6C3A">
                              <w:rPr>
                                <w:b/>
                              </w:rPr>
                              <w:t>C</w:t>
                            </w:r>
                            <w:r w:rsidR="00DF6C3A" w:rsidRPr="00DF6C3A">
                              <w:rPr>
                                <w:b/>
                                <w:lang w:val="ru-RU"/>
                              </w:rPr>
                              <w:t>1.1.</w:t>
                            </w:r>
                          </w:p>
                          <w:p w:rsidR="00DD2EA2" w:rsidRPr="000B68A1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0B68A1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0B68A1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8B2D82">
                              <w:rPr>
                                <w:lang w:val="ru-RU"/>
                              </w:rPr>
                              <w:t xml:space="preserve">- </w:t>
                            </w:r>
                            <w:r w:rsidRPr="00DD2EA2">
                              <w:rPr>
                                <w:lang w:val="ru-RU"/>
                              </w:rPr>
                              <w:t>Рассказывать забавные случаи и анекдоты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-Использовать в речи детализированные описания и сравнения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 Рассказывать о воспоминаниях, описывать события в прошлом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 Высказывать свое мнение, аргументировать и выражать согласие или несогласие</w:t>
                            </w:r>
                          </w:p>
                          <w:p w:rsidR="00DD2EA2" w:rsidRPr="007E5E54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-Рекомендовать и советовать, давать указания, высказывать пожелания, влиять на других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72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часа,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7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DD2EA2" w:rsidRPr="008C4707" w:rsidRDefault="00DD2EA2" w:rsidP="00DD2EA2">
                            <w:pPr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347F" id="Надпись 8" o:spid="_x0000_s1033" type="#_x0000_t202" style="position:absolute;margin-left:178.65pt;margin-top:1.4pt;width:229.85pt;height:273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">
                <v:textbox>
                  <w:txbxContent>
                    <w:p w:rsidR="00DD2EA2" w:rsidRPr="00DF6C3A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DF6C3A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DF6C3A">
                        <w:rPr>
                          <w:b/>
                          <w:lang w:val="ru-RU"/>
                        </w:rPr>
                        <w:t xml:space="preserve"> </w:t>
                      </w:r>
                      <w:r w:rsidRPr="00DF6C3A">
                        <w:rPr>
                          <w:b/>
                        </w:rPr>
                        <w:t>C</w:t>
                      </w:r>
                      <w:r w:rsidR="00DF6C3A" w:rsidRPr="00DF6C3A">
                        <w:rPr>
                          <w:b/>
                          <w:lang w:val="ru-RU"/>
                        </w:rPr>
                        <w:t>1.1.</w:t>
                      </w:r>
                    </w:p>
                    <w:p w:rsidR="00DD2EA2" w:rsidRPr="000B68A1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0B68A1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0B68A1">
                        <w:rPr>
                          <w:lang w:val="ru-RU"/>
                        </w:rPr>
                        <w:t>: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8B2D82">
                        <w:rPr>
                          <w:lang w:val="ru-RU"/>
                        </w:rPr>
                        <w:t xml:space="preserve">- </w:t>
                      </w:r>
                      <w:r w:rsidRPr="00DD2EA2">
                        <w:rPr>
                          <w:lang w:val="ru-RU"/>
                        </w:rPr>
                        <w:t>Рассказывать забавные случаи и анекдоты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-Использовать в речи детализированные описания и сравнения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 Рассказывать о воспоминаниях, описывать события в прошлом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 Высказывать свое мнение, аргументировать и выражать согласие или несогласие</w:t>
                      </w:r>
                    </w:p>
                    <w:p w:rsidR="00DD2EA2" w:rsidRPr="007E5E54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-Рекомендовать и советовать, давать указания, высказывать пожелания, влиять на других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72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часа,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7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DD2EA2" w:rsidRPr="008C4707" w:rsidRDefault="00DD2EA2" w:rsidP="00DD2EA2">
                      <w:pPr>
                        <w:rPr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9317A6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0FB1D12B" wp14:editId="33B20C8E">
            <wp:simplePos x="0" y="0"/>
            <wp:positionH relativeFrom="column">
              <wp:posOffset>2698750</wp:posOffset>
            </wp:positionH>
            <wp:positionV relativeFrom="paragraph">
              <wp:posOffset>8255</wp:posOffset>
            </wp:positionV>
            <wp:extent cx="688975" cy="640080"/>
            <wp:effectExtent l="0" t="0" r="0" b="762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7E5E54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0DA4D" wp14:editId="4363BBCD">
                <wp:simplePos x="0" y="0"/>
                <wp:positionH relativeFrom="column">
                  <wp:posOffset>-220980</wp:posOffset>
                </wp:positionH>
                <wp:positionV relativeFrom="paragraph">
                  <wp:posOffset>20955</wp:posOffset>
                </wp:positionV>
                <wp:extent cx="2857500" cy="33718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C25A12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C25A1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C25A1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C25A12">
                              <w:rPr>
                                <w:b/>
                              </w:rPr>
                              <w:t>C</w:t>
                            </w:r>
                            <w:r w:rsidR="00C25A12" w:rsidRPr="00C25A12">
                              <w:rPr>
                                <w:b/>
                                <w:lang w:val="ru-RU"/>
                              </w:rPr>
                              <w:t>1.2.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DD2EA2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27FA5">
                              <w:rPr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lang w:val="ru-RU"/>
                              </w:rPr>
                              <w:t>Высказывать свое мнение, аргументировать и выражать согласие или несогласие, строить высказывание, чтобы убедить собеседника</w:t>
                            </w:r>
                          </w:p>
                          <w:p w:rsidR="00DD2EA2" w:rsidRPr="00D27FA5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27FA5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 xml:space="preserve">Описывать и определять места и объекты </w:t>
                            </w:r>
                          </w:p>
                          <w:p w:rsidR="00DD2EA2" w:rsidRPr="00D27FA5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27FA5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Пересказывать высказывания других</w:t>
                            </w:r>
                          </w:p>
                          <w:p w:rsidR="00DD2EA2" w:rsidRPr="00D27FA5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27FA5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Выражать пожелания и описывать чувства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27FA5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Описывать условия для осуществления чего-либо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72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часа,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7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DA4D" id="Надпись 5" o:spid="_x0000_s1034" type="#_x0000_t202" style="position:absolute;margin-left:-17.4pt;margin-top:1.65pt;width:225pt;height:2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">
                <v:textbox>
                  <w:txbxContent>
                    <w:p w:rsidR="00DD2EA2" w:rsidRPr="00C25A12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C25A12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C25A12">
                        <w:rPr>
                          <w:b/>
                          <w:lang w:val="ru-RU"/>
                        </w:rPr>
                        <w:t xml:space="preserve"> </w:t>
                      </w:r>
                      <w:r w:rsidRPr="00C25A12">
                        <w:rPr>
                          <w:b/>
                        </w:rPr>
                        <w:t>C</w:t>
                      </w:r>
                      <w:r w:rsidR="00C25A12" w:rsidRPr="00C25A12">
                        <w:rPr>
                          <w:b/>
                          <w:lang w:val="ru-RU"/>
                        </w:rPr>
                        <w:t>1.2.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DD2EA2">
                        <w:rPr>
                          <w:lang w:val="ru-RU"/>
                        </w:rPr>
                        <w:t>: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27FA5">
                        <w:rPr>
                          <w:lang w:val="ru-RU"/>
                        </w:rPr>
                        <w:t xml:space="preserve">- </w:t>
                      </w:r>
                      <w:r>
                        <w:rPr>
                          <w:lang w:val="ru-RU"/>
                        </w:rPr>
                        <w:t>Высказывать свое мнение, аргументировать и выражать согласие или несогласие, строить высказывание, чтобы убедить собеседника</w:t>
                      </w:r>
                    </w:p>
                    <w:p w:rsidR="00DD2EA2" w:rsidRPr="00D27FA5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27FA5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 xml:space="preserve">Описывать и определять места и объекты </w:t>
                      </w:r>
                    </w:p>
                    <w:p w:rsidR="00DD2EA2" w:rsidRPr="00D27FA5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27FA5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Пересказывать высказывания других</w:t>
                      </w:r>
                    </w:p>
                    <w:p w:rsidR="00DD2EA2" w:rsidRPr="00D27FA5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27FA5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Выражать пожелания и описывать чувства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27FA5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Описывать условия для осуществления чего-либо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72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часа,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7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317A6"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B7F2A" wp14:editId="5D5A3450">
                <wp:simplePos x="0" y="0"/>
                <wp:positionH relativeFrom="column">
                  <wp:posOffset>3446145</wp:posOffset>
                </wp:positionH>
                <wp:positionV relativeFrom="paragraph">
                  <wp:posOffset>20956</wp:posOffset>
                </wp:positionV>
                <wp:extent cx="2867025" cy="34099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C25A12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C25A1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C25A1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C25A12">
                              <w:rPr>
                                <w:b/>
                              </w:rPr>
                              <w:t>C</w:t>
                            </w:r>
                            <w:r w:rsidR="00C25A12" w:rsidRPr="00C25A12">
                              <w:rPr>
                                <w:b/>
                                <w:lang w:val="ru-RU"/>
                              </w:rPr>
                              <w:t>1 +.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DD2EA2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393067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393067">
                              <w:rPr>
                                <w:lang w:val="ru-RU"/>
                              </w:rPr>
                              <w:t>-Описывать причины и намерения</w:t>
                            </w:r>
                          </w:p>
                          <w:p w:rsidR="00DD2EA2" w:rsidRPr="00393067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393067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Выражать начало, конец и ход какого-либо действия</w:t>
                            </w:r>
                          </w:p>
                          <w:p w:rsidR="00DD2EA2" w:rsidRPr="00393067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393067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Выражать длительность какого-либо действия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393067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Читать и комментировать художественные тексты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393067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Познакомишься с культурными реалиями испаноязычного мира, чтобы понимать тексты художественной литературы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48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часов,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proofErr w:type="gram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50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  <w:p w:rsidR="00DD2EA2" w:rsidRPr="008C4707" w:rsidRDefault="00DD2EA2" w:rsidP="00DD2EA2">
                            <w:pPr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7F2A" id="Надпись 6" o:spid="_x0000_s1035" type="#_x0000_t202" style="position:absolute;margin-left:271.35pt;margin-top:1.65pt;width:225.75pt;height:2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">
                <v:textbox>
                  <w:txbxContent>
                    <w:p w:rsidR="00DD2EA2" w:rsidRPr="00C25A12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C25A12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C25A12">
                        <w:rPr>
                          <w:b/>
                          <w:lang w:val="ru-RU"/>
                        </w:rPr>
                        <w:t xml:space="preserve"> </w:t>
                      </w:r>
                      <w:r w:rsidRPr="00C25A12">
                        <w:rPr>
                          <w:b/>
                        </w:rPr>
                        <w:t>C</w:t>
                      </w:r>
                      <w:r w:rsidR="00C25A12" w:rsidRPr="00C25A12">
                        <w:rPr>
                          <w:b/>
                          <w:lang w:val="ru-RU"/>
                        </w:rPr>
                        <w:t>1 +.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DD2EA2">
                        <w:rPr>
                          <w:lang w:val="ru-RU"/>
                        </w:rPr>
                        <w:t>:</w:t>
                      </w:r>
                    </w:p>
                    <w:p w:rsidR="00DD2EA2" w:rsidRPr="00393067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393067">
                        <w:rPr>
                          <w:lang w:val="ru-RU"/>
                        </w:rPr>
                        <w:t>-Описывать причины и намерения</w:t>
                      </w:r>
                    </w:p>
                    <w:p w:rsidR="00DD2EA2" w:rsidRPr="00393067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393067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Выражать начало, конец и ход какого-либо действия</w:t>
                      </w:r>
                    </w:p>
                    <w:p w:rsidR="00DD2EA2" w:rsidRPr="00393067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393067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Выражать длительность какого-либо действия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393067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Читать и комментировать художественные тексты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393067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Познакомишься с культурными реалиями испаноязычного мира, чтобы понимать тексты художественной литературы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48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часов,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proofErr w:type="gram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proofErr w:type="gram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50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  <w:p w:rsidR="00DD2EA2" w:rsidRPr="008C4707" w:rsidRDefault="00DD2EA2" w:rsidP="00DD2EA2">
                      <w:pPr>
                        <w:rPr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C25A1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609E0EF" wp14:editId="24072976">
            <wp:simplePos x="0" y="0"/>
            <wp:positionH relativeFrom="column">
              <wp:posOffset>2722245</wp:posOffset>
            </wp:positionH>
            <wp:positionV relativeFrom="paragraph">
              <wp:posOffset>11430</wp:posOffset>
            </wp:positionV>
            <wp:extent cx="688975" cy="640080"/>
            <wp:effectExtent l="0" t="0" r="0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C25A1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1D244CC6" wp14:editId="14A1F783">
            <wp:simplePos x="0" y="0"/>
            <wp:positionH relativeFrom="column">
              <wp:posOffset>2698115</wp:posOffset>
            </wp:positionH>
            <wp:positionV relativeFrom="paragraph">
              <wp:posOffset>13970</wp:posOffset>
            </wp:positionV>
            <wp:extent cx="713105" cy="658495"/>
            <wp:effectExtent l="0" t="0" r="0" b="825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EA2" w:rsidRPr="00DD2EA2" w:rsidRDefault="007E5E54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110A2" wp14:editId="2B17E095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895600" cy="36004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C25A12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C25A1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C25A1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C25A12">
                              <w:rPr>
                                <w:b/>
                              </w:rPr>
                              <w:t>C</w:t>
                            </w:r>
                            <w:r w:rsidR="00C25A12" w:rsidRPr="00C25A12">
                              <w:rPr>
                                <w:b/>
                                <w:lang w:val="ru-RU"/>
                              </w:rPr>
                              <w:t>2.2.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DD2EA2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A518E6">
                              <w:rPr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lang w:val="ru-RU"/>
                              </w:rPr>
                              <w:t>Выражать согласие или категорическое несогласие</w:t>
                            </w:r>
                          </w:p>
                          <w:p w:rsidR="00DD2EA2" w:rsidRPr="00A518E6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A518E6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Опровергать чье-либо мнение, используя статистические данные</w:t>
                            </w:r>
                          </w:p>
                          <w:p w:rsidR="00DD2EA2" w:rsidRPr="00A518E6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A518E6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Подробно описывать внешние характеристики и внутренние качества человека</w:t>
                            </w:r>
                          </w:p>
                          <w:p w:rsidR="00DD2EA2" w:rsidRPr="00A518E6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A518E6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Давать советы и правильно отвечать на них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Общаться</w:t>
                            </w:r>
                            <w:r w:rsidRPr="00DD2EA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Pr="00DD2EA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разговорной</w:t>
                            </w:r>
                            <w:r w:rsidRPr="00DD2EA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манере</w:t>
                            </w:r>
                          </w:p>
                          <w:p w:rsidR="00DD2EA2" w:rsidRPr="005D5ADC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5D5ADC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Уточнять и понимать научные и технические термины</w:t>
                            </w:r>
                          </w:p>
                          <w:p w:rsidR="00DD2EA2" w:rsidRPr="007E5E54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716D16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Рассказывать исторические события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72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часа,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7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  <w:p w:rsidR="00DD2EA2" w:rsidRPr="008C4707" w:rsidRDefault="00DD2EA2" w:rsidP="00DD2EA2">
                            <w:pPr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10A2" id="Надпись 2" o:spid="_x0000_s1036" type="#_x0000_t202" style="position:absolute;margin-left:176.8pt;margin-top:11.15pt;width:228pt;height:28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">
                <v:textbox>
                  <w:txbxContent>
                    <w:p w:rsidR="00DD2EA2" w:rsidRPr="00C25A12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C25A12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C25A12">
                        <w:rPr>
                          <w:b/>
                          <w:lang w:val="ru-RU"/>
                        </w:rPr>
                        <w:t xml:space="preserve"> </w:t>
                      </w:r>
                      <w:r w:rsidRPr="00C25A12">
                        <w:rPr>
                          <w:b/>
                        </w:rPr>
                        <w:t>C</w:t>
                      </w:r>
                      <w:r w:rsidR="00C25A12" w:rsidRPr="00C25A12">
                        <w:rPr>
                          <w:b/>
                          <w:lang w:val="ru-RU"/>
                        </w:rPr>
                        <w:t>2.2.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DD2EA2">
                        <w:rPr>
                          <w:lang w:val="ru-RU"/>
                        </w:rPr>
                        <w:t>: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A518E6">
                        <w:rPr>
                          <w:lang w:val="ru-RU"/>
                        </w:rPr>
                        <w:t xml:space="preserve">- </w:t>
                      </w:r>
                      <w:r>
                        <w:rPr>
                          <w:lang w:val="ru-RU"/>
                        </w:rPr>
                        <w:t>Выражать согласие или категорическое несогласие</w:t>
                      </w:r>
                    </w:p>
                    <w:p w:rsidR="00DD2EA2" w:rsidRPr="00A518E6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A518E6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Опровергать чье-либо мнение, используя статистические данные</w:t>
                      </w:r>
                    </w:p>
                    <w:p w:rsidR="00DD2EA2" w:rsidRPr="00A518E6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A518E6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Подробно описывать внешние характеристики и внутренние качества человека</w:t>
                      </w:r>
                    </w:p>
                    <w:p w:rsidR="00DD2EA2" w:rsidRPr="00A518E6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A518E6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Давать советы и правильно отвечать на них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Общаться</w:t>
                      </w:r>
                      <w:r w:rsidRPr="00DD2EA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в</w:t>
                      </w:r>
                      <w:r w:rsidRPr="00DD2EA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разговорной</w:t>
                      </w:r>
                      <w:r w:rsidRPr="00DD2EA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манере</w:t>
                      </w:r>
                    </w:p>
                    <w:p w:rsidR="00DD2EA2" w:rsidRPr="005D5ADC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5D5ADC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Уточнять и понимать научные и технические термины</w:t>
                      </w:r>
                    </w:p>
                    <w:p w:rsidR="00DD2EA2" w:rsidRPr="007E5E54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716D16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Рассказывать исторические события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72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часа,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7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  <w:p w:rsidR="00DD2EA2" w:rsidRPr="008C4707" w:rsidRDefault="00DD2EA2" w:rsidP="00DD2EA2">
                      <w:pPr>
                        <w:rPr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2EA2">
        <w:rPr>
          <w:rFonts w:eastAsia="SimSun" w:cs="Mangal"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9D515" wp14:editId="71107884">
                <wp:simplePos x="0" y="0"/>
                <wp:positionH relativeFrom="column">
                  <wp:posOffset>-201930</wp:posOffset>
                </wp:positionH>
                <wp:positionV relativeFrom="paragraph">
                  <wp:posOffset>141605</wp:posOffset>
                </wp:positionV>
                <wp:extent cx="2819400" cy="36385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C25A12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C25A1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C25A1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C25A12">
                              <w:rPr>
                                <w:b/>
                              </w:rPr>
                              <w:t>C</w:t>
                            </w:r>
                            <w:r w:rsidR="00C25A12" w:rsidRPr="00C25A12">
                              <w:rPr>
                                <w:b/>
                                <w:lang w:val="ru-RU"/>
                              </w:rPr>
                              <w:t>2.1.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DD2EA2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672C03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672C03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Выражать свои предпочтения и суждения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672C03">
                              <w:rPr>
                                <w:shd w:val="clear" w:color="auto" w:fill="FFFFFF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Обсуждать и оценивать произведения искусства</w:t>
                            </w:r>
                          </w:p>
                          <w:p w:rsid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672C03">
                              <w:rPr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lang w:val="ru-RU"/>
                              </w:rPr>
                              <w:t xml:space="preserve">Подробно </w:t>
                            </w:r>
                            <w:r w:rsidRPr="00672C03">
                              <w:rPr>
                                <w:lang w:val="ru-RU"/>
                              </w:rPr>
                              <w:t>рассказывать забавные случаи и анекдоты</w:t>
                            </w:r>
                          </w:p>
                          <w:p w:rsidR="00DD2EA2" w:rsidRPr="00672C03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672C03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Описывать причины социальных явлений</w:t>
                            </w:r>
                          </w:p>
                          <w:p w:rsidR="00DD2EA2" w:rsidRPr="00672C03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672C03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Использовать в речи формулы вежливости</w:t>
                            </w:r>
                          </w:p>
                          <w:p w:rsidR="00DD2EA2" w:rsidRPr="00672C03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672C03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Анализировать и комменти</w:t>
                            </w:r>
                            <w:r w:rsidR="00C25A12">
                              <w:rPr>
                                <w:lang w:val="ru-RU"/>
                              </w:rPr>
                              <w:t>ровать повествовательные тексты</w:t>
                            </w:r>
                            <w:r w:rsidRPr="00672C03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672C03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672C03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72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часа,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70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D515" id="Надпись 3" o:spid="_x0000_s1037" type="#_x0000_t202" style="position:absolute;margin-left:-15.9pt;margin-top:11.15pt;width:222pt;height:2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">
                <v:textbox>
                  <w:txbxContent>
                    <w:p w:rsidR="00DD2EA2" w:rsidRPr="00C25A12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C25A12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C25A12">
                        <w:rPr>
                          <w:b/>
                          <w:lang w:val="ru-RU"/>
                        </w:rPr>
                        <w:t xml:space="preserve"> </w:t>
                      </w:r>
                      <w:r w:rsidRPr="00C25A12">
                        <w:rPr>
                          <w:b/>
                        </w:rPr>
                        <w:t>C</w:t>
                      </w:r>
                      <w:r w:rsidR="00C25A12" w:rsidRPr="00C25A12">
                        <w:rPr>
                          <w:b/>
                          <w:lang w:val="ru-RU"/>
                        </w:rPr>
                        <w:t>2.1.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DD2EA2">
                        <w:rPr>
                          <w:lang w:val="ru-RU"/>
                        </w:rPr>
                        <w:t>:</w:t>
                      </w:r>
                    </w:p>
                    <w:p w:rsidR="00DD2EA2" w:rsidRPr="00672C03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672C03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Выражать свои предпочтения и суждения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672C03">
                        <w:rPr>
                          <w:shd w:val="clear" w:color="auto" w:fill="FFFFFF"/>
                          <w:lang w:val="ru-RU"/>
                        </w:rPr>
                        <w:t>-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Обсуждать и оценивать произведения искусства</w:t>
                      </w:r>
                    </w:p>
                    <w:p w:rsid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672C03">
                        <w:rPr>
                          <w:lang w:val="ru-RU"/>
                        </w:rPr>
                        <w:t xml:space="preserve">- </w:t>
                      </w:r>
                      <w:r>
                        <w:rPr>
                          <w:lang w:val="ru-RU"/>
                        </w:rPr>
                        <w:t xml:space="preserve">Подробно </w:t>
                      </w:r>
                      <w:r w:rsidRPr="00672C03">
                        <w:rPr>
                          <w:lang w:val="ru-RU"/>
                        </w:rPr>
                        <w:t>рассказывать забавные случаи и анекдоты</w:t>
                      </w:r>
                    </w:p>
                    <w:p w:rsidR="00DD2EA2" w:rsidRPr="00672C03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672C03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Описывать причины социальных явлений</w:t>
                      </w:r>
                    </w:p>
                    <w:p w:rsidR="00DD2EA2" w:rsidRPr="00672C03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672C03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Использовать в речи формулы вежливости</w:t>
                      </w:r>
                    </w:p>
                    <w:p w:rsidR="00DD2EA2" w:rsidRPr="00672C03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672C03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Анализировать и комменти</w:t>
                      </w:r>
                      <w:r w:rsidR="00C25A12">
                        <w:rPr>
                          <w:lang w:val="ru-RU"/>
                        </w:rPr>
                        <w:t>ровать повествовательные тексты</w:t>
                      </w:r>
                      <w:r w:rsidRPr="00672C03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672C03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672C03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72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часа,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70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C25A1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6BBE7247" wp14:editId="04330AB4">
            <wp:simplePos x="0" y="0"/>
            <wp:positionH relativeFrom="column">
              <wp:posOffset>2712720</wp:posOffset>
            </wp:positionH>
            <wp:positionV relativeFrom="paragraph">
              <wp:posOffset>153035</wp:posOffset>
            </wp:positionV>
            <wp:extent cx="688975" cy="640080"/>
            <wp:effectExtent l="0" t="0" r="0" b="762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C25A1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  <w:r w:rsidRPr="00DD2EA2">
        <w:rPr>
          <w:rFonts w:eastAsia="SimSun" w:cs="Mangal"/>
          <w:noProof/>
          <w:kern w:val="1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A8105" wp14:editId="6AC49BD1">
                <wp:simplePos x="0" y="0"/>
                <wp:positionH relativeFrom="column">
                  <wp:posOffset>64770</wp:posOffset>
                </wp:positionH>
                <wp:positionV relativeFrom="paragraph">
                  <wp:posOffset>-93345</wp:posOffset>
                </wp:positionV>
                <wp:extent cx="2921635" cy="3009900"/>
                <wp:effectExtent l="0" t="0" r="1206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A2" w:rsidRPr="00C25A12" w:rsidRDefault="00DD2EA2" w:rsidP="00DD2EA2">
                            <w:pPr>
                              <w:pStyle w:val="af4"/>
                              <w:rPr>
                                <w:b/>
                                <w:lang w:val="ru-RU"/>
                              </w:rPr>
                            </w:pPr>
                            <w:r w:rsidRPr="00C25A12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Уровень</w:t>
                            </w:r>
                            <w:r w:rsidRPr="00C25A1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C25A12">
                              <w:rPr>
                                <w:b/>
                              </w:rPr>
                              <w:t>C</w:t>
                            </w:r>
                            <w:r w:rsidR="00C25A12" w:rsidRPr="00C25A12">
                              <w:rPr>
                                <w:b/>
                                <w:lang w:val="ru-RU"/>
                              </w:rPr>
                              <w:t>2 +.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>Ты научишься</w:t>
                            </w:r>
                            <w:r w:rsidRPr="00DD2EA2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DD2EA2" w:rsidRPr="008A5BC1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725520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Рассказывать о происхождении слов</w:t>
                            </w:r>
                          </w:p>
                          <w:p w:rsidR="00DD2EA2" w:rsidRPr="00725520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725520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Просить об услуге и отвечать на просьбу согласием или отказом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DD2EA2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Описывать</w:t>
                            </w:r>
                            <w:r w:rsidRPr="00DD2EA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процесс</w:t>
                            </w:r>
                            <w:r w:rsidRPr="00DD2EA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изменения</w:t>
                            </w:r>
                          </w:p>
                          <w:p w:rsidR="00DD2EA2" w:rsidRPr="002C52FD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2C52FD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Выражать</w:t>
                            </w:r>
                            <w:r w:rsidRPr="002C52F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раскаяние</w:t>
                            </w:r>
                            <w:r w:rsidRPr="002C52FD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сочувствие</w:t>
                            </w:r>
                            <w:r w:rsidRPr="002C52F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или</w:t>
                            </w:r>
                            <w:r w:rsidRPr="002C52F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упрек</w:t>
                            </w:r>
                            <w:r w:rsidRPr="002C52FD">
                              <w:rPr>
                                <w:lang w:val="ru-RU"/>
                              </w:rPr>
                              <w:t xml:space="preserve">. </w:t>
                            </w:r>
                          </w:p>
                          <w:p w:rsidR="00DD2EA2" w:rsidRPr="002C52FD" w:rsidRDefault="00DD2EA2" w:rsidP="00DD2EA2">
                            <w:pPr>
                              <w:pStyle w:val="af4"/>
                              <w:rPr>
                                <w:lang w:val="ru-RU"/>
                              </w:rPr>
                            </w:pPr>
                            <w:r w:rsidRPr="002C52FD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Выражать длительность, повторяемость, продолжительность и частоту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смотри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программу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ниже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) </w:t>
                            </w:r>
                          </w:p>
                          <w:p w:rsidR="00DD2EA2" w:rsidRPr="00DD2EA2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Варианты</w:t>
                            </w:r>
                            <w:r w:rsidRPr="00DD2EA2">
                              <w:rPr>
                                <w:shd w:val="clear" w:color="auto" w:fill="FFFFFF"/>
                                <w:lang w:val="ru-RU"/>
                              </w:rPr>
                              <w:t xml:space="preserve">: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Экстенсив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48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часов, 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2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раза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 xml:space="preserve">, 3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ак.часа</w:t>
                            </w:r>
                            <w:proofErr w:type="spellEnd"/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</w:p>
                          <w:p w:rsidR="00DD2EA2" w:rsidRPr="008C4707" w:rsidRDefault="00DD2EA2" w:rsidP="00DD2EA2">
                            <w:pPr>
                              <w:pStyle w:val="af4"/>
                              <w:rPr>
                                <w:shd w:val="clear" w:color="auto" w:fill="FFFFFF"/>
                                <w:lang w:val="ru-RU"/>
                              </w:rPr>
                            </w:pP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Интенсив</w:t>
                            </w:r>
                            <w:proofErr w:type="spellEnd"/>
                            <w:r w:rsidRPr="008C4707">
                              <w:rPr>
                                <w:b/>
                                <w:shd w:val="clear" w:color="auto" w:fill="FFFFFF"/>
                                <w:lang w:val="ru-RU"/>
                              </w:rPr>
                              <w:t>: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5</w:t>
                            </w:r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0 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часов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1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раз в неделю</w:t>
                            </w:r>
                            <w:r w:rsidRPr="00A10916">
                              <w:rPr>
                                <w:shd w:val="clear" w:color="auto" w:fill="FFFFFF"/>
                                <w:lang w:val="ru-RU"/>
                              </w:rPr>
                              <w:t>, 5</w:t>
                            </w:r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  <w:lang w:val="ru-RU"/>
                              </w:rPr>
                              <w:t>ак.часов</w:t>
                            </w:r>
                            <w:proofErr w:type="spellEnd"/>
                            <w:r w:rsidRPr="008C4707">
                              <w:rPr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8105" id="Надпись 1" o:spid="_x0000_s1038" type="#_x0000_t202" style="position:absolute;margin-left:5.1pt;margin-top:-7.35pt;width:230.05pt;height:2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">
                <v:textbox>
                  <w:txbxContent>
                    <w:p w:rsidR="00DD2EA2" w:rsidRPr="00C25A12" w:rsidRDefault="00DD2EA2" w:rsidP="00DD2EA2">
                      <w:pPr>
                        <w:pStyle w:val="af4"/>
                        <w:rPr>
                          <w:b/>
                          <w:lang w:val="ru-RU"/>
                        </w:rPr>
                      </w:pPr>
                      <w:r w:rsidRPr="00C25A12">
                        <w:rPr>
                          <w:b/>
                          <w:shd w:val="clear" w:color="auto" w:fill="FFFFFF"/>
                          <w:lang w:val="ru-RU"/>
                        </w:rPr>
                        <w:t>Уровень</w:t>
                      </w:r>
                      <w:r w:rsidRPr="00C25A12">
                        <w:rPr>
                          <w:b/>
                          <w:lang w:val="ru-RU"/>
                        </w:rPr>
                        <w:t xml:space="preserve"> </w:t>
                      </w:r>
                      <w:r w:rsidRPr="00C25A12">
                        <w:rPr>
                          <w:b/>
                        </w:rPr>
                        <w:t>C</w:t>
                      </w:r>
                      <w:r w:rsidR="00C25A12" w:rsidRPr="00C25A12">
                        <w:rPr>
                          <w:b/>
                          <w:lang w:val="ru-RU"/>
                        </w:rPr>
                        <w:t>2 +.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>Ты научишься</w:t>
                      </w:r>
                      <w:r w:rsidRPr="00DD2EA2">
                        <w:rPr>
                          <w:lang w:val="ru-RU"/>
                        </w:rPr>
                        <w:t>:</w:t>
                      </w:r>
                    </w:p>
                    <w:p w:rsidR="00DD2EA2" w:rsidRPr="008A5BC1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725520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Рассказывать о происхождении слов</w:t>
                      </w:r>
                    </w:p>
                    <w:p w:rsidR="00DD2EA2" w:rsidRPr="00725520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725520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Просить об услуге и отвечать на просьбу согласием или отказом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DD2EA2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Описывать</w:t>
                      </w:r>
                      <w:r w:rsidRPr="00DD2EA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процесс</w:t>
                      </w:r>
                      <w:r w:rsidRPr="00DD2EA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изменения</w:t>
                      </w:r>
                    </w:p>
                    <w:p w:rsidR="00DD2EA2" w:rsidRPr="002C52FD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2C52FD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Выражать</w:t>
                      </w:r>
                      <w:r w:rsidRPr="002C52FD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раскаяние</w:t>
                      </w:r>
                      <w:r w:rsidRPr="002C52FD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сочувствие</w:t>
                      </w:r>
                      <w:r w:rsidRPr="002C52FD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или</w:t>
                      </w:r>
                      <w:r w:rsidRPr="002C52FD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упрек</w:t>
                      </w:r>
                      <w:r w:rsidRPr="002C52FD">
                        <w:rPr>
                          <w:lang w:val="ru-RU"/>
                        </w:rPr>
                        <w:t xml:space="preserve">. </w:t>
                      </w:r>
                    </w:p>
                    <w:p w:rsidR="00DD2EA2" w:rsidRPr="002C52FD" w:rsidRDefault="00DD2EA2" w:rsidP="00DD2EA2">
                      <w:pPr>
                        <w:pStyle w:val="af4"/>
                        <w:rPr>
                          <w:lang w:val="ru-RU"/>
                        </w:rPr>
                      </w:pPr>
                      <w:r w:rsidRPr="002C52FD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Выражать длительность, повторяемость, продолжительность и частоту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DD2EA2">
                        <w:rPr>
                          <w:shd w:val="clear" w:color="auto" w:fill="FFFFFF"/>
                          <w:lang w:val="ru-RU"/>
                        </w:rPr>
                        <w:t>(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смотри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программу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ниже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) </w:t>
                      </w:r>
                    </w:p>
                    <w:p w:rsidR="00DD2EA2" w:rsidRPr="00DD2EA2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shd w:val="clear" w:color="auto" w:fill="FFFFFF"/>
                          <w:lang w:val="ru-RU"/>
                        </w:rPr>
                        <w:t>Варианты</w:t>
                      </w:r>
                      <w:r w:rsidRPr="00DD2EA2">
                        <w:rPr>
                          <w:shd w:val="clear" w:color="auto" w:fill="FFFFFF"/>
                          <w:lang w:val="ru-RU"/>
                        </w:rPr>
                        <w:t xml:space="preserve">: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Экстенсив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48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часов, 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2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раза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 xml:space="preserve">, 3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ак.часа</w:t>
                      </w:r>
                      <w:proofErr w:type="spellEnd"/>
                      <w:r w:rsidRPr="00A10916">
                        <w:rPr>
                          <w:shd w:val="clear" w:color="auto" w:fill="FFFFFF"/>
                          <w:lang w:val="ru-RU"/>
                        </w:rPr>
                        <w:t>.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</w:p>
                    <w:p w:rsidR="00DD2EA2" w:rsidRPr="008C4707" w:rsidRDefault="00DD2EA2" w:rsidP="00DD2EA2">
                      <w:pPr>
                        <w:pStyle w:val="af4"/>
                        <w:rPr>
                          <w:shd w:val="clear" w:color="auto" w:fill="FFFFFF"/>
                          <w:lang w:val="ru-RU"/>
                        </w:rPr>
                      </w:pP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hd w:val="clear" w:color="auto" w:fill="FFFFFF"/>
                          <w:lang w:val="ru-RU"/>
                        </w:rPr>
                        <w:t>Интенсив</w:t>
                      </w:r>
                      <w:proofErr w:type="spellEnd"/>
                      <w:r w:rsidRPr="008C4707">
                        <w:rPr>
                          <w:b/>
                          <w:shd w:val="clear" w:color="auto" w:fill="FFFFFF"/>
                          <w:lang w:val="ru-RU"/>
                        </w:rPr>
                        <w:t>: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5</w:t>
                      </w:r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0 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>часов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1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раз в неделю</w:t>
                      </w:r>
                      <w:r w:rsidRPr="00A10916">
                        <w:rPr>
                          <w:shd w:val="clear" w:color="auto" w:fill="FFFFFF"/>
                          <w:lang w:val="ru-RU"/>
                        </w:rPr>
                        <w:t>, 5</w:t>
                      </w:r>
                      <w:r>
                        <w:rPr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FFFFF"/>
                          <w:lang w:val="ru-RU"/>
                        </w:rPr>
                        <w:t>ак.часов</w:t>
                      </w:r>
                      <w:proofErr w:type="spellEnd"/>
                      <w:r w:rsidRPr="008C4707">
                        <w:rPr>
                          <w:shd w:val="clear" w:color="auto" w:fill="FFFFFF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DD2EA2" w:rsidRPr="00DD2EA2" w:rsidRDefault="00DD2EA2" w:rsidP="00DD2EA2">
      <w:pPr>
        <w:widowControl w:val="0"/>
        <w:spacing w:line="360" w:lineRule="auto"/>
        <w:rPr>
          <w:rFonts w:eastAsia="SimSun" w:cs="Mangal"/>
          <w:kern w:val="1"/>
          <w:lang w:val="ru-RU" w:eastAsia="hi-IN" w:bidi="hi-IN"/>
        </w:rPr>
      </w:pPr>
    </w:p>
    <w:p w:rsidR="00B0418D" w:rsidRPr="00B0418D" w:rsidRDefault="00B0418D" w:rsidP="00B0418D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</w:p>
    <w:p w:rsidR="00B0418D" w:rsidRPr="00B0418D" w:rsidRDefault="007C2C22" w:rsidP="00B0418D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23" w:name="_Toc412546430"/>
      <w:r w:rsidRPr="007C2C22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2.2.1 Тестирование</w:t>
      </w:r>
      <w:bookmarkEnd w:id="23"/>
    </w:p>
    <w:p w:rsidR="00B0418D" w:rsidRPr="00B0418D" w:rsidRDefault="007C2C22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Центр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предлагает своим ученикам пройти тест на определение уровня, который ученик может пройти, чтобы понять, каким точно уровнем знания языка он обладает. </w:t>
      </w:r>
    </w:p>
    <w:p w:rsidR="00B0418D" w:rsidRPr="00B0418D" w:rsidRDefault="007C2C22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Тестирование </w:t>
      </w:r>
      <w:r>
        <w:rPr>
          <w:rFonts w:eastAsia="SimSun" w:cs="Mangal"/>
          <w:kern w:val="1"/>
          <w:lang w:val="ru-RU" w:eastAsia="hi-IN" w:bidi="hi-IN"/>
        </w:rPr>
        <w:t>является бесплатным и обязательным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для всех, кто приходит учиться из другой школы</w:t>
      </w:r>
      <w:r>
        <w:rPr>
          <w:rFonts w:eastAsia="SimSun" w:cs="Mangal"/>
          <w:kern w:val="1"/>
          <w:lang w:val="ru-RU" w:eastAsia="hi-IN" w:bidi="hi-IN"/>
        </w:rPr>
        <w:t>, а также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для тех наших учеников, которые </w:t>
      </w:r>
      <w:proofErr w:type="gramStart"/>
      <w:r w:rsidR="00B0418D" w:rsidRPr="00B0418D">
        <w:rPr>
          <w:rFonts w:eastAsia="SimSun" w:cs="Mangal"/>
          <w:kern w:val="1"/>
          <w:lang w:val="ru-RU" w:eastAsia="hi-IN" w:bidi="hi-IN"/>
        </w:rPr>
        <w:t>делали</w:t>
      </w:r>
      <w:proofErr w:type="gramEnd"/>
      <w:r w:rsidR="00B0418D" w:rsidRPr="00B0418D">
        <w:rPr>
          <w:rFonts w:eastAsia="SimSun" w:cs="Mangal"/>
          <w:kern w:val="1"/>
          <w:lang w:val="ru-RU" w:eastAsia="hi-IN" w:bidi="hi-IN"/>
        </w:rPr>
        <w:t xml:space="preserve"> перерыв в обучении больше, чем на три месяца. Тестирование необходимо, чтобы поддерживать одинаковый уровень знания языка в группах. </w:t>
      </w:r>
    </w:p>
    <w:p w:rsidR="00B0418D" w:rsidRPr="00B0418D" w:rsidRDefault="007C2C22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Тестирование </w:t>
      </w:r>
      <w:r>
        <w:rPr>
          <w:rFonts w:eastAsia="SimSun" w:cs="Mangal"/>
          <w:kern w:val="1"/>
          <w:lang w:val="ru-RU" w:eastAsia="hi-IN" w:bidi="hi-IN"/>
        </w:rPr>
        <w:t>состоит из трех частей</w:t>
      </w:r>
      <w:r w:rsidR="00B0418D" w:rsidRPr="00B0418D">
        <w:rPr>
          <w:rFonts w:eastAsia="SimSun" w:cs="Mangal"/>
          <w:kern w:val="1"/>
          <w:lang w:val="ru-RU" w:eastAsia="hi-IN" w:bidi="hi-IN"/>
        </w:rPr>
        <w:t>:</w:t>
      </w:r>
    </w:p>
    <w:p w:rsidR="00B0418D" w:rsidRPr="00B0418D" w:rsidRDefault="007C2C22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 xml:space="preserve">- </w:t>
      </w:r>
      <w:r>
        <w:rPr>
          <w:rFonts w:eastAsia="SimSun" w:cs="Mangal"/>
          <w:b/>
          <w:kern w:val="1"/>
          <w:lang w:val="ru-RU" w:eastAsia="hi-IN" w:bidi="hi-IN"/>
        </w:rPr>
        <w:t>У</w:t>
      </w:r>
      <w:r w:rsidR="00B0418D" w:rsidRPr="007C2C22">
        <w:rPr>
          <w:rFonts w:eastAsia="SimSun" w:cs="Mangal"/>
          <w:b/>
          <w:kern w:val="1"/>
          <w:lang w:val="ru-RU" w:eastAsia="hi-IN" w:bidi="hi-IN"/>
        </w:rPr>
        <w:t>стное собеседование</w:t>
      </w:r>
      <w:r w:rsidR="00B0418D" w:rsidRPr="00B0418D">
        <w:rPr>
          <w:rFonts w:eastAsia="SimSun" w:cs="Mangal"/>
          <w:kern w:val="1"/>
          <w:lang w:val="ru-RU" w:eastAsia="hi-IN" w:bidi="hi-IN"/>
        </w:rPr>
        <w:t>, которое ученик проходит с одним из советников по академическим вопросам. Собеседование состоит из ряда заданий, которые дает советник, а ученик должен выполнить. Продолжительность этой части примерно 15 минут, но устное собеседование завершается, если ученик не может выполнить задание определенного уровня.</w:t>
      </w:r>
    </w:p>
    <w:p w:rsidR="00B0418D" w:rsidRPr="00B0418D" w:rsidRDefault="00B0418D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- </w:t>
      </w:r>
      <w:r w:rsidR="007C2C22">
        <w:rPr>
          <w:rFonts w:eastAsia="SimSun" w:cs="Mangal"/>
          <w:b/>
          <w:kern w:val="1"/>
          <w:lang w:val="ru-RU" w:eastAsia="hi-IN" w:bidi="hi-IN"/>
        </w:rPr>
        <w:t>П</w:t>
      </w:r>
      <w:r w:rsidRPr="007C2C22">
        <w:rPr>
          <w:rFonts w:eastAsia="SimSun" w:cs="Mangal"/>
          <w:b/>
          <w:kern w:val="1"/>
          <w:lang w:val="ru-RU" w:eastAsia="hi-IN" w:bidi="hi-IN"/>
        </w:rPr>
        <w:t>исьменное задание</w:t>
      </w:r>
      <w:r w:rsidRPr="00B0418D">
        <w:rPr>
          <w:rFonts w:eastAsia="SimSun" w:cs="Mangal"/>
          <w:kern w:val="1"/>
          <w:lang w:val="ru-RU" w:eastAsia="hi-IN" w:bidi="hi-IN"/>
        </w:rPr>
        <w:t xml:space="preserve"> с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поливариантыми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вопросами. После устного собеседования специалист </w:t>
      </w:r>
      <w:r w:rsidR="007C2C22">
        <w:rPr>
          <w:rFonts w:eastAsia="SimSun" w:cs="Mangal"/>
          <w:kern w:val="1"/>
          <w:lang w:val="ru-RU" w:eastAsia="hi-IN" w:bidi="hi-IN"/>
        </w:rPr>
        <w:t>академического отдела указывает</w:t>
      </w:r>
      <w:r w:rsidRPr="00B0418D">
        <w:rPr>
          <w:rFonts w:eastAsia="SimSun" w:cs="Mangal"/>
          <w:kern w:val="1"/>
          <w:lang w:val="ru-RU" w:eastAsia="hi-IN" w:bidi="hi-IN"/>
        </w:rPr>
        <w:t xml:space="preserve"> два блока вопросов каких уровней должен выполнить ученик. Предлагается для выполнения блоки вопросов двух уровней — тот, который предварительно определен у ученика и непосредственно ниже. Письменная часть тестирования также предполагает 15 минут на выполнение. </w:t>
      </w:r>
    </w:p>
    <w:p w:rsidR="00B0418D" w:rsidRPr="00B0418D" w:rsidRDefault="00B0418D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lastRenderedPageBreak/>
        <w:t xml:space="preserve"> </w:t>
      </w:r>
      <w:r w:rsidRPr="007C2C22">
        <w:rPr>
          <w:rFonts w:eastAsia="SimSun" w:cs="Mangal"/>
          <w:b/>
          <w:kern w:val="1"/>
          <w:lang w:val="ru-RU" w:eastAsia="hi-IN" w:bidi="hi-IN"/>
        </w:rPr>
        <w:t xml:space="preserve">- </w:t>
      </w:r>
      <w:r w:rsidR="007C2C22" w:rsidRPr="007C2C22">
        <w:rPr>
          <w:rFonts w:eastAsia="SimSun" w:cs="Mangal"/>
          <w:b/>
          <w:kern w:val="1"/>
          <w:lang w:val="ru-RU" w:eastAsia="hi-IN" w:bidi="hi-IN"/>
        </w:rPr>
        <w:t>Р</w:t>
      </w:r>
      <w:r w:rsidRPr="007C2C22">
        <w:rPr>
          <w:rFonts w:eastAsia="SimSun" w:cs="Mangal"/>
          <w:b/>
          <w:kern w:val="1"/>
          <w:lang w:val="ru-RU" w:eastAsia="hi-IN" w:bidi="hi-IN"/>
        </w:rPr>
        <w:t>екомендации ученику.</w:t>
      </w:r>
      <w:r w:rsidRPr="00B0418D">
        <w:rPr>
          <w:rFonts w:eastAsia="SimSun" w:cs="Mangal"/>
          <w:kern w:val="1"/>
          <w:lang w:val="ru-RU" w:eastAsia="hi-IN" w:bidi="hi-IN"/>
        </w:rPr>
        <w:t xml:space="preserve"> Основываясь на результатах вышеупомянутых заданий специалист академического отдела предлагает ученику уровень языка и обсуждает с ним </w:t>
      </w:r>
      <w:r w:rsidR="007C2C22">
        <w:rPr>
          <w:rFonts w:eastAsia="SimSun" w:cs="Mangal"/>
          <w:kern w:val="1"/>
          <w:lang w:val="ru-RU" w:eastAsia="hi-IN" w:bidi="hi-IN"/>
        </w:rPr>
        <w:t>параметры</w:t>
      </w:r>
      <w:r w:rsidRPr="00B0418D">
        <w:rPr>
          <w:rFonts w:eastAsia="SimSun" w:cs="Mangal"/>
          <w:kern w:val="1"/>
          <w:lang w:val="ru-RU" w:eastAsia="hi-IN" w:bidi="hi-IN"/>
        </w:rPr>
        <w:t xml:space="preserve">, по которым был определен тот или иной уровень. </w:t>
      </w:r>
    </w:p>
    <w:p w:rsidR="00B0418D" w:rsidRPr="00B0418D" w:rsidRDefault="007C2C22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После завершения тестирования ученик может выбрать группу предложенного ему уровня</w:t>
      </w:r>
      <w:r>
        <w:rPr>
          <w:rFonts w:eastAsia="SimSun" w:cs="Mangal"/>
          <w:kern w:val="1"/>
          <w:lang w:val="ru-RU" w:eastAsia="hi-IN" w:bidi="hi-IN"/>
        </w:rPr>
        <w:t>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удобно</w:t>
      </w:r>
      <w:r>
        <w:rPr>
          <w:rFonts w:eastAsia="SimSun" w:cs="Mangal"/>
          <w:kern w:val="1"/>
          <w:lang w:val="ru-RU" w:eastAsia="hi-IN" w:bidi="hi-IN"/>
        </w:rPr>
        <w:t>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расписани</w:t>
      </w:r>
      <w:r>
        <w:rPr>
          <w:rFonts w:eastAsia="SimSun" w:cs="Mangal"/>
          <w:kern w:val="1"/>
          <w:lang w:val="ru-RU" w:eastAsia="hi-IN" w:bidi="hi-IN"/>
        </w:rPr>
        <w:t xml:space="preserve">е </w:t>
      </w:r>
      <w:r w:rsidR="00B0418D" w:rsidRPr="00B0418D">
        <w:rPr>
          <w:rFonts w:eastAsia="SimSun" w:cs="Mangal"/>
          <w:kern w:val="1"/>
          <w:lang w:val="ru-RU" w:eastAsia="hi-IN" w:bidi="hi-IN"/>
        </w:rPr>
        <w:t>и записаться в нее.</w:t>
      </w:r>
    </w:p>
    <w:p w:rsidR="00B0418D" w:rsidRPr="00B0418D" w:rsidRDefault="007C2C22" w:rsidP="007C2C22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24" w:name="_Toc412546431"/>
      <w:r w:rsidRPr="007C2C22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2.2.2 Изменения уровня</w:t>
      </w:r>
      <w:bookmarkEnd w:id="24"/>
    </w:p>
    <w:p w:rsidR="00B0418D" w:rsidRPr="00B0418D" w:rsidRDefault="007C2C22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Если ты чувствуешь, что твой уровень владения языком не соответствует уровню группы, в которой ты учишься, ты можешь подать заявление на изменение уровня куратору своей группы — специалисту отдела по работе с клиентами.</w:t>
      </w:r>
    </w:p>
    <w:p w:rsidR="00B0418D" w:rsidRPr="00B0418D" w:rsidRDefault="00C96091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Сделать это очень просто:</w:t>
      </w:r>
    </w:p>
    <w:p w:rsidR="00B0418D" w:rsidRPr="00B0418D" w:rsidRDefault="00B0418D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1.  Взять бланк на изменение уровня</w:t>
      </w:r>
      <w:r w:rsidR="00C96091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2. Принести его на занятие и обсудить с твоим преподавателем. Если преподаватель согласен с изменением уровня, он должен подписать этот бланк.</w:t>
      </w:r>
    </w:p>
    <w:p w:rsidR="00B0418D" w:rsidRPr="00B0418D" w:rsidRDefault="00B0418D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3. Преподаватель передает бланк в академический отдел и обсуждает изменение уровня с академическим директором.</w:t>
      </w:r>
    </w:p>
    <w:p w:rsidR="00B0418D" w:rsidRPr="00B0418D" w:rsidRDefault="00B0418D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4. Решение об изменении уровня сообщается ученику в течение 5 дней с момента подачи.</w:t>
      </w:r>
    </w:p>
    <w:p w:rsidR="00B0418D" w:rsidRPr="00B0418D" w:rsidRDefault="00B0418D" w:rsidP="00C96091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25" w:name="_Toc412546432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2.3</w:t>
      </w:r>
      <w:r w:rsidR="00E11986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Программа курса.</w:t>
      </w:r>
      <w:bookmarkEnd w:id="25"/>
      <w:r w:rsidR="00E11986" w:rsidRPr="00E11986">
        <w:rPr>
          <w:noProof/>
          <w:lang w:val="ru-RU" w:eastAsia="ru-RU"/>
        </w:rPr>
        <w:t xml:space="preserve"> </w:t>
      </w:r>
    </w:p>
    <w:p w:rsidR="00B0418D" w:rsidRPr="00B0418D" w:rsidRDefault="00C96091" w:rsidP="00496DBC">
      <w:pPr>
        <w:widowControl w:val="0"/>
        <w:spacing w:line="360" w:lineRule="auto"/>
        <w:jc w:val="both"/>
        <w:rPr>
          <w:rFonts w:eastAsia="SimSun" w:cs="Mangal"/>
          <w:b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496DBC">
        <w:rPr>
          <w:rFonts w:eastAsia="SimSun" w:cs="Mangal"/>
          <w:kern w:val="1"/>
          <w:lang w:val="ru-RU" w:eastAsia="hi-IN" w:bidi="hi-IN"/>
        </w:rPr>
        <w:t>С программой курса ты можешь ознакомиться в разделе методика и описание уровней.</w:t>
      </w:r>
    </w:p>
    <w:p w:rsidR="00B0418D" w:rsidRPr="00B0418D" w:rsidRDefault="00B0418D" w:rsidP="00C96091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26" w:name="_Toc412546433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2.4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Количество учеников в группе</w:t>
      </w:r>
      <w:bookmarkEnd w:id="26"/>
      <w:r w:rsidR="00C96091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C96091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Ты будешь заниматься с 9 </w:t>
      </w:r>
      <w:proofErr w:type="spellStart"/>
      <w:r w:rsidR="00B0418D" w:rsidRPr="00B0418D">
        <w:rPr>
          <w:rFonts w:eastAsia="SimSun" w:cs="Mangal"/>
          <w:kern w:val="1"/>
          <w:lang w:val="ru-RU" w:eastAsia="hi-IN" w:bidi="hi-IN"/>
        </w:rPr>
        <w:t>одногруппниками</w:t>
      </w:r>
      <w:proofErr w:type="spellEnd"/>
      <w:r w:rsidR="00B0418D" w:rsidRPr="00B0418D">
        <w:rPr>
          <w:rFonts w:eastAsia="SimSun" w:cs="Mangal"/>
          <w:kern w:val="1"/>
          <w:lang w:val="ru-RU" w:eastAsia="hi-IN" w:bidi="hi-IN"/>
        </w:rPr>
        <w:t>, так как максимальное количество учеников в группе — 10, за исключением студенческих групп, где максимум учеников — 12.</w:t>
      </w:r>
    </w:p>
    <w:p w:rsidR="00B0418D" w:rsidRPr="00B0418D" w:rsidRDefault="00C96091" w:rsidP="007C2C22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27" w:name="_Toc412546434"/>
      <w:r w:rsidRPr="00C96091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2.4.1 Изменение количества учеников в группе</w:t>
      </w:r>
      <w:bookmarkEnd w:id="27"/>
      <w:r>
        <w:rPr>
          <w:rFonts w:eastAsia="SimSun" w:cs="Mangal"/>
          <w:kern w:val="1"/>
          <w:u w:val="single"/>
          <w:lang w:val="ru-RU" w:eastAsia="hi-IN" w:bidi="hi-IN"/>
        </w:rPr>
        <w:t>.</w:t>
      </w:r>
    </w:p>
    <w:p w:rsidR="00B0418D" w:rsidRPr="00B0418D" w:rsidRDefault="00C96091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Группы открываются с 10 учениками (за исключением студенческих групп, где максимум 12 учеников). Иногда</w:t>
      </w:r>
      <w:r>
        <w:rPr>
          <w:rFonts w:eastAsia="SimSun" w:cs="Mangal"/>
          <w:kern w:val="1"/>
          <w:lang w:val="ru-RU" w:eastAsia="hi-IN" w:bidi="hi-IN"/>
        </w:rPr>
        <w:t>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в определенный момент сезона в соответствие со сложившейся ситуацией Академический отдел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может принять решение открыть группу с меньшим количеством учеников, но никогда не превышающим 10.</w:t>
      </w:r>
    </w:p>
    <w:p w:rsidR="00B0418D" w:rsidRPr="00B0418D" w:rsidRDefault="00C96091" w:rsidP="007C2C2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Для сохранения стоимости и расписания в группе должно присутствовать минимум 6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>учеников. В случае если в группе остается меньше чем 6 учеников, она становится мини-группой и работает по правилам, предусмотренным для мини-групп</w:t>
      </w:r>
      <w:r>
        <w:rPr>
          <w:rFonts w:eastAsia="SimSun" w:cs="Mangal"/>
          <w:kern w:val="1"/>
          <w:lang w:val="ru-RU" w:eastAsia="hi-IN" w:bidi="hi-IN"/>
        </w:rPr>
        <w:t xml:space="preserve"> и прописанным в Договоре</w:t>
      </w:r>
      <w:r w:rsidR="00B0418D" w:rsidRPr="00B0418D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C96091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lang w:val="ru-RU" w:eastAsia="hi-IN" w:bidi="hi-IN"/>
        </w:rPr>
      </w:pPr>
      <w:bookmarkStart w:id="28" w:name="_Toc412546435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2.5 Материалы для занятий</w:t>
      </w:r>
      <w:bookmarkEnd w:id="28"/>
      <w:r w:rsidR="00C96091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C96091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Для занятий в группе тебе необходим учебник соответствующего уровня. Стоимость учебника не включена в стоимость обучения и различна для учебников разных уровней.</w:t>
      </w:r>
    </w:p>
    <w:p w:rsidR="00B0418D" w:rsidRPr="00B0418D" w:rsidRDefault="00C96091" w:rsidP="00C96091">
      <w:pPr>
        <w:widowControl w:val="0"/>
        <w:spacing w:line="360" w:lineRule="auto"/>
        <w:jc w:val="both"/>
        <w:rPr>
          <w:rFonts w:eastAsia="SimSun" w:cs="Mangal"/>
          <w:color w:val="000000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 соответствие с твоим уровнем тебе нужен учебник:</w:t>
      </w:r>
    </w:p>
    <w:p w:rsidR="00B0418D" w:rsidRPr="00B0418D" w:rsidRDefault="00B0418D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eastAsia="hi-IN" w:bidi="hi-IN"/>
        </w:rPr>
        <w:t>Aula</w:t>
      </w:r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r w:rsidRPr="00B0418D">
        <w:rPr>
          <w:rFonts w:eastAsia="SimSun" w:cs="Mangal"/>
          <w:kern w:val="1"/>
          <w:lang w:eastAsia="hi-IN" w:bidi="hi-IN"/>
        </w:rPr>
        <w:t>Internacional</w:t>
      </w:r>
      <w:r w:rsidRPr="00B0418D">
        <w:rPr>
          <w:rFonts w:eastAsia="SimSun" w:cs="Mangal"/>
          <w:kern w:val="1"/>
          <w:lang w:val="ru-RU" w:eastAsia="hi-IN" w:bidi="hi-IN"/>
        </w:rPr>
        <w:t xml:space="preserve"> 1 </w:t>
      </w:r>
      <w:r w:rsidRPr="00B0418D">
        <w:rPr>
          <w:rFonts w:eastAsia="SimSun" w:cs="Mangal"/>
          <w:kern w:val="1"/>
          <w:lang w:eastAsia="hi-IN" w:bidi="hi-IN"/>
        </w:rPr>
        <w:t>Nueva</w:t>
      </w:r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  <w:r w:rsidRPr="00B0418D">
        <w:rPr>
          <w:rFonts w:eastAsia="SimSun" w:cs="Mangal"/>
          <w:kern w:val="1"/>
          <w:lang w:eastAsia="hi-IN" w:bidi="hi-IN"/>
        </w:rPr>
        <w:t>Edici</w:t>
      </w:r>
      <w:r w:rsidRPr="00B0418D">
        <w:rPr>
          <w:rFonts w:eastAsia="SimSun" w:cs="Mangal"/>
          <w:kern w:val="1"/>
          <w:lang w:val="ru-RU" w:eastAsia="hi-IN" w:bidi="hi-IN"/>
        </w:rPr>
        <w:t>ó</w:t>
      </w:r>
      <w:r w:rsidRPr="00B0418D">
        <w:rPr>
          <w:rFonts w:eastAsia="SimSun" w:cs="Mangal"/>
          <w:kern w:val="1"/>
          <w:lang w:eastAsia="hi-IN" w:bidi="hi-IN"/>
        </w:rPr>
        <w:t>n</w:t>
      </w:r>
    </w:p>
    <w:p w:rsidR="00B0418D" w:rsidRPr="00C96091" w:rsidRDefault="00C96091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Также на к</w:t>
      </w:r>
      <w:r>
        <w:rPr>
          <w:rFonts w:eastAsia="SimSun" w:cs="Mangal"/>
          <w:kern w:val="1"/>
          <w:lang w:val="ru-RU" w:eastAsia="hi-IN" w:bidi="hi-IN"/>
        </w:rPr>
        <w:t>аждом уровне ты будешь получать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>
        <w:rPr>
          <w:rFonts w:eastAsia="SimSun" w:cs="Mangal"/>
          <w:kern w:val="1"/>
          <w:lang w:val="ru-RU" w:eastAsia="hi-IN" w:bidi="hi-IN"/>
        </w:rPr>
        <w:t>список рекомендованной литературы</w:t>
      </w:r>
      <w:r w:rsidR="00B0418D" w:rsidRPr="00B0418D">
        <w:rPr>
          <w:rFonts w:eastAsia="SimSun" w:cs="Mangal"/>
          <w:kern w:val="1"/>
          <w:lang w:val="ru-RU" w:eastAsia="hi-IN" w:bidi="hi-IN"/>
        </w:rPr>
        <w:t>, которы</w:t>
      </w:r>
      <w:r>
        <w:rPr>
          <w:rFonts w:eastAsia="SimSun" w:cs="Mangal"/>
          <w:kern w:val="1"/>
          <w:lang w:val="ru-RU" w:eastAsia="hi-IN" w:bidi="hi-IN"/>
        </w:rPr>
        <w:t>й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>
        <w:rPr>
          <w:rFonts w:eastAsia="SimSun" w:cs="Mangal"/>
          <w:kern w:val="1"/>
          <w:lang w:val="ru-RU" w:eastAsia="hi-IN" w:bidi="hi-IN"/>
        </w:rPr>
        <w:t>очень поможет тебе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в изучении испанского языка. </w:t>
      </w:r>
      <w:r w:rsidR="00B0418D" w:rsidRPr="00C96091">
        <w:rPr>
          <w:rFonts w:eastAsia="SimSun" w:cs="Mangal"/>
          <w:kern w:val="1"/>
          <w:lang w:val="ru-RU" w:eastAsia="hi-IN" w:bidi="hi-IN"/>
        </w:rPr>
        <w:t>Для твоего уровня это:</w:t>
      </w:r>
    </w:p>
    <w:p w:rsidR="00B0418D" w:rsidRPr="00C96091" w:rsidRDefault="00C96091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C96091">
        <w:rPr>
          <w:rFonts w:eastAsia="SimSun" w:cs="Mangal"/>
          <w:kern w:val="1"/>
          <w:lang w:val="ru-RU" w:eastAsia="hi-IN" w:bidi="hi-IN"/>
        </w:rPr>
        <w:t xml:space="preserve">Уровень </w:t>
      </w:r>
      <w:r w:rsidR="00B0418D" w:rsidRPr="00B0418D">
        <w:rPr>
          <w:rFonts w:eastAsia="SimSun" w:cs="Mangal"/>
          <w:kern w:val="1"/>
          <w:lang w:eastAsia="hi-IN" w:bidi="hi-IN"/>
        </w:rPr>
        <w:t>A</w:t>
      </w:r>
      <w:r w:rsidR="00B0418D" w:rsidRPr="00C96091">
        <w:rPr>
          <w:rFonts w:eastAsia="SimSun" w:cs="Mangal"/>
          <w:kern w:val="1"/>
          <w:lang w:val="ru-RU" w:eastAsia="hi-IN" w:bidi="hi-IN"/>
        </w:rPr>
        <w:t>1:</w:t>
      </w:r>
    </w:p>
    <w:p w:rsidR="00B0418D" w:rsidRPr="00B0418D" w:rsidRDefault="00B0418D" w:rsidP="00C96091">
      <w:pPr>
        <w:widowControl w:val="0"/>
        <w:numPr>
          <w:ilvl w:val="0"/>
          <w:numId w:val="32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eastAsia="hi-IN" w:bidi="hi-IN"/>
        </w:rPr>
        <w:t>Gram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>á</w:t>
      </w:r>
      <w:r w:rsidRPr="00B0418D">
        <w:rPr>
          <w:rFonts w:eastAsia="SimSun" w:cs="Mangal"/>
          <w:kern w:val="1"/>
          <w:szCs w:val="21"/>
          <w:lang w:eastAsia="hi-IN" w:bidi="hi-IN"/>
        </w:rPr>
        <w:t>tica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de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uso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del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espa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>ñ</w:t>
      </w:r>
      <w:r w:rsidRPr="00B0418D">
        <w:rPr>
          <w:rFonts w:eastAsia="SimSun" w:cs="Mangal"/>
          <w:kern w:val="1"/>
          <w:szCs w:val="21"/>
          <w:lang w:eastAsia="hi-IN" w:bidi="hi-IN"/>
        </w:rPr>
        <w:t>ol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teor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>í</w:t>
      </w:r>
      <w:r w:rsidRPr="00B0418D">
        <w:rPr>
          <w:rFonts w:eastAsia="SimSun" w:cs="Mangal"/>
          <w:kern w:val="1"/>
          <w:szCs w:val="21"/>
          <w:lang w:eastAsia="hi-IN" w:bidi="hi-IN"/>
        </w:rPr>
        <w:t>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y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pr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>á</w:t>
      </w:r>
      <w:r w:rsidRPr="00B0418D">
        <w:rPr>
          <w:rFonts w:eastAsia="SimSun" w:cs="Mangal"/>
          <w:kern w:val="1"/>
          <w:szCs w:val="21"/>
          <w:lang w:eastAsia="hi-IN" w:bidi="hi-IN"/>
        </w:rPr>
        <w:t>ctica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: </w:t>
      </w:r>
      <w:r w:rsidRPr="00B0418D">
        <w:rPr>
          <w:rFonts w:eastAsia="SimSun" w:cs="Mangal"/>
          <w:kern w:val="1"/>
          <w:szCs w:val="21"/>
          <w:lang w:eastAsia="hi-IN" w:bidi="hi-IN"/>
        </w:rPr>
        <w:t>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1 - </w:t>
      </w:r>
      <w:r w:rsidRPr="00B0418D">
        <w:rPr>
          <w:rFonts w:eastAsia="SimSun" w:cs="Mangal"/>
          <w:kern w:val="1"/>
          <w:szCs w:val="21"/>
          <w:lang w:eastAsia="hi-IN" w:bidi="hi-IN"/>
        </w:rPr>
        <w:t>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2. 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>Издательство SM</w:t>
      </w:r>
    </w:p>
    <w:p w:rsidR="00B0418D" w:rsidRPr="00B0418D" w:rsidRDefault="00B0418D" w:rsidP="00C96091">
      <w:pPr>
        <w:widowControl w:val="0"/>
        <w:numPr>
          <w:ilvl w:val="0"/>
          <w:numId w:val="32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eastAsia="hi-IN" w:bidi="hi-IN"/>
        </w:rPr>
        <w:t>En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Vocabulario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Elemental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1 </w:t>
      </w:r>
      <w:r w:rsidRPr="00B0418D">
        <w:rPr>
          <w:rFonts w:eastAsia="SimSun" w:cs="Mangal"/>
          <w:kern w:val="1"/>
          <w:szCs w:val="21"/>
          <w:lang w:eastAsia="hi-IN" w:bidi="hi-IN"/>
        </w:rPr>
        <w:t>y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eastAsia="hi-IN" w:bidi="hi-IN"/>
        </w:rPr>
        <w:t>A</w:t>
      </w:r>
      <w:r w:rsidRPr="00DD2EA2">
        <w:rPr>
          <w:rFonts w:eastAsia="SimSun" w:cs="Mangal"/>
          <w:kern w:val="1"/>
          <w:szCs w:val="21"/>
          <w:lang w:val="es-ES_tradnl" w:eastAsia="hi-IN" w:bidi="hi-IN"/>
        </w:rPr>
        <w:t xml:space="preserve">2. 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Издательство </w:t>
      </w:r>
      <w:proofErr w:type="spellStart"/>
      <w:r w:rsidRPr="00B0418D">
        <w:rPr>
          <w:rFonts w:eastAsia="SimSun" w:cs="Mangal"/>
          <w:kern w:val="1"/>
          <w:szCs w:val="21"/>
          <w:lang w:val="ru-RU" w:eastAsia="hi-IN" w:bidi="hi-IN"/>
        </w:rPr>
        <w:t>Anaya</w:t>
      </w:r>
      <w:proofErr w:type="spellEnd"/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 Ñ.</w:t>
      </w:r>
    </w:p>
    <w:p w:rsidR="00B0418D" w:rsidRPr="00B0418D" w:rsidRDefault="00B0418D" w:rsidP="00C96091">
      <w:pPr>
        <w:widowControl w:val="0"/>
        <w:numPr>
          <w:ilvl w:val="0"/>
          <w:numId w:val="32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eastAsia="hi-IN" w:bidi="hi-IN"/>
        </w:rPr>
        <w:t xml:space="preserve">En Escritura. Nivel A1 y A2. </w:t>
      </w:r>
      <w:proofErr w:type="gramStart"/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Издательство  </w:t>
      </w:r>
      <w:proofErr w:type="spellStart"/>
      <w:r w:rsidRPr="00B0418D">
        <w:rPr>
          <w:rFonts w:eastAsia="SimSun" w:cs="Mangal"/>
          <w:kern w:val="1"/>
          <w:szCs w:val="21"/>
          <w:lang w:val="ru-RU" w:eastAsia="hi-IN" w:bidi="hi-IN"/>
        </w:rPr>
        <w:t>Anaya</w:t>
      </w:r>
      <w:proofErr w:type="spellEnd"/>
      <w:proofErr w:type="gramEnd"/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 Ñ.</w:t>
      </w:r>
    </w:p>
    <w:p w:rsidR="00B0418D" w:rsidRPr="00B0418D" w:rsidRDefault="00B0418D" w:rsidP="00C96091">
      <w:pPr>
        <w:widowControl w:val="0"/>
        <w:numPr>
          <w:ilvl w:val="0"/>
          <w:numId w:val="32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eastAsia="hi-IN" w:bidi="hi-IN"/>
        </w:rPr>
        <w:t xml:space="preserve">Diccionario español - ruso, ruso - español. 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>Издательство Русский язык медиа.</w:t>
      </w:r>
    </w:p>
    <w:p w:rsidR="00B0418D" w:rsidRPr="00B0418D" w:rsidRDefault="00B0418D" w:rsidP="00C96091">
      <w:pPr>
        <w:widowControl w:val="0"/>
        <w:numPr>
          <w:ilvl w:val="0"/>
          <w:numId w:val="32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eastAsia="hi-IN" w:bidi="hi-IN"/>
        </w:rPr>
        <w:t xml:space="preserve">Diccionario español - ruso, ruso - español. 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>Издательство Бако.</w:t>
      </w:r>
    </w:p>
    <w:p w:rsidR="00B0418D" w:rsidRPr="00B0418D" w:rsidRDefault="00C96091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Адаптированная литература соответствующего уровня </w:t>
      </w:r>
      <w:proofErr w:type="gramStart"/>
      <w:r w:rsidR="00B0418D" w:rsidRPr="00B0418D">
        <w:rPr>
          <w:rFonts w:eastAsia="SimSun" w:cs="Mangal"/>
          <w:kern w:val="1"/>
          <w:lang w:val="ru-RU" w:eastAsia="hi-IN" w:bidi="hi-IN"/>
        </w:rPr>
        <w:t>представлена  в</w:t>
      </w:r>
      <w:proofErr w:type="gramEnd"/>
      <w:r w:rsidR="00B0418D" w:rsidRPr="00B0418D">
        <w:rPr>
          <w:rFonts w:eastAsia="SimSun" w:cs="Mangal"/>
          <w:kern w:val="1"/>
          <w:lang w:val="ru-RU" w:eastAsia="hi-IN" w:bidi="hi-IN"/>
        </w:rPr>
        <w:t xml:space="preserve"> книжном магазине, на выбор ученика.</w:t>
      </w:r>
    </w:p>
    <w:p w:rsidR="00B0418D" w:rsidRPr="00B0418D" w:rsidRDefault="00C96091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Все дополнительные материалы представлены в книжном магазине Центра, график работы которого ты можешь найти выше.</w:t>
      </w:r>
    </w:p>
    <w:p w:rsidR="00B0418D" w:rsidRPr="00B0418D" w:rsidRDefault="00B0418D" w:rsidP="00C96091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lang w:val="ru-RU" w:eastAsia="hi-IN" w:bidi="hi-IN"/>
        </w:rPr>
      </w:pPr>
      <w:bookmarkStart w:id="29" w:name="_Toc412546436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2.6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Преподаватели</w:t>
      </w:r>
      <w:bookmarkEnd w:id="29"/>
      <w:r w:rsidR="00C96091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C96091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Все наши преподаватели — носители языка из Испании и Латинской Америки, они готовы вести группу любого уровня, которы</w:t>
      </w:r>
      <w:r>
        <w:rPr>
          <w:rFonts w:eastAsia="SimSun" w:cs="Mangal"/>
          <w:kern w:val="1"/>
          <w:lang w:val="ru-RU" w:eastAsia="hi-IN" w:bidi="hi-IN"/>
        </w:rPr>
        <w:t>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мы предлагаем в Центр</w:t>
      </w:r>
      <w:r>
        <w:rPr>
          <w:rFonts w:eastAsia="SimSun" w:cs="Mangal"/>
          <w:kern w:val="1"/>
          <w:lang w:val="ru-RU" w:eastAsia="hi-IN" w:bidi="hi-IN"/>
        </w:rPr>
        <w:t>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. Все они имеют высшее образование, пр</w:t>
      </w:r>
      <w:r>
        <w:rPr>
          <w:rFonts w:eastAsia="SimSun" w:cs="Mangal"/>
          <w:kern w:val="1"/>
          <w:lang w:val="ru-RU" w:eastAsia="hi-IN" w:bidi="hi-IN"/>
        </w:rPr>
        <w:t>ошли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специальную подготовку для преподавания испанского как иностранного языка по самым передовым технологиям, а также регулярно посещают различные </w:t>
      </w:r>
      <w:r>
        <w:rPr>
          <w:rFonts w:eastAsia="SimSun" w:cs="Mangal"/>
          <w:kern w:val="1"/>
          <w:lang w:val="ru-RU" w:eastAsia="hi-IN" w:bidi="hi-IN"/>
        </w:rPr>
        <w:t>курсы повышения квалификации</w:t>
      </w:r>
      <w:r w:rsidR="00B0418D" w:rsidRPr="00B0418D">
        <w:rPr>
          <w:rFonts w:eastAsia="SimSun" w:cs="Mangal"/>
          <w:kern w:val="1"/>
          <w:lang w:val="ru-RU" w:eastAsia="hi-IN" w:bidi="hi-IN"/>
        </w:rPr>
        <w:t>, например, в Институте Сервантеса или други</w:t>
      </w:r>
      <w:r>
        <w:rPr>
          <w:rFonts w:eastAsia="SimSun" w:cs="Mangal"/>
          <w:kern w:val="1"/>
          <w:lang w:val="ru-RU" w:eastAsia="hi-IN" w:bidi="hi-IN"/>
        </w:rPr>
        <w:t>х престижных учебных заведениях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для того чтобы соответствовать высоким стандартам качества курсов испанского языка в Центре </w:t>
      </w:r>
      <w:r w:rsidR="00B0418D" w:rsidRPr="00B0418D">
        <w:rPr>
          <w:rFonts w:eastAsia="SimSun" w:cs="Mangal"/>
          <w:kern w:val="1"/>
          <w:lang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317A2D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lastRenderedPageBreak/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Также у нас работают преподаватели, специализирующиеся </w:t>
      </w:r>
      <w:r>
        <w:rPr>
          <w:rFonts w:eastAsia="SimSun" w:cs="Mangal"/>
          <w:kern w:val="1"/>
          <w:lang w:val="ru-RU" w:eastAsia="hi-IN" w:bidi="hi-IN"/>
        </w:rPr>
        <w:t>в определенных сферах преподавания, таких как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обучение детей и подростков, преподавание тематических курсов: бизнес-испанский, юридический, кино и литература, основы перевода и т.</w:t>
      </w:r>
      <w:r w:rsidR="00B0418D" w:rsidRPr="00B0418D">
        <w:rPr>
          <w:rFonts w:eastAsia="SimSun" w:cs="Mangal"/>
          <w:kern w:val="1"/>
          <w:lang w:eastAsia="hi-IN" w:bidi="hi-IN"/>
        </w:rPr>
        <w:t> </w:t>
      </w:r>
      <w:r w:rsidR="00B0418D" w:rsidRPr="00B0418D">
        <w:rPr>
          <w:rFonts w:eastAsia="SimSun" w:cs="Mangal"/>
          <w:kern w:val="1"/>
          <w:lang w:val="ru-RU" w:eastAsia="hi-IN" w:bidi="hi-IN"/>
        </w:rPr>
        <w:t>д. Все они являются специалистами в разработке дидактических материалов для преподавания испанского языка как иностранного.</w:t>
      </w:r>
    </w:p>
    <w:p w:rsidR="00B0418D" w:rsidRPr="00B0418D" w:rsidRDefault="00317A2D" w:rsidP="00C96091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30" w:name="_Toc412546437"/>
      <w:r w:rsidRPr="00317A2D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2.6.1 Назначение преподавателя</w:t>
      </w:r>
      <w:bookmarkEnd w:id="30"/>
    </w:p>
    <w:p w:rsidR="00B0418D" w:rsidRPr="00B0418D" w:rsidRDefault="00317A2D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Преподаватели назначаются </w:t>
      </w:r>
      <w:r w:rsidRPr="00B0418D">
        <w:rPr>
          <w:rFonts w:eastAsia="SimSun" w:cs="Mangal"/>
          <w:kern w:val="1"/>
          <w:lang w:val="ru-RU" w:eastAsia="hi-IN" w:bidi="hi-IN"/>
        </w:rPr>
        <w:t xml:space="preserve">на курс </w:t>
      </w:r>
      <w:r w:rsidR="00B0418D" w:rsidRPr="00B0418D">
        <w:rPr>
          <w:rFonts w:eastAsia="SimSun" w:cs="Mangal"/>
          <w:kern w:val="1"/>
          <w:lang w:val="ru-RU" w:eastAsia="hi-IN" w:bidi="hi-IN"/>
        </w:rPr>
        <w:t>с учетом особенностей уровня, группы, академической необходимости и графика занятости преподавателя. Поэтому академический отдел всегда уверен в том, что преподаватель твоей группы — это то, что тебе необходимо для успешного обучения.</w:t>
      </w:r>
    </w:p>
    <w:p w:rsidR="00B0418D" w:rsidRPr="00B0418D" w:rsidRDefault="00317A2D" w:rsidP="00C96091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31" w:name="_Toc412546438"/>
      <w:r w:rsidRPr="00317A2D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2.6.2 Замещение преподавателя</w:t>
      </w:r>
      <w:bookmarkEnd w:id="31"/>
    </w:p>
    <w:p w:rsidR="00B0418D" w:rsidRPr="00B0418D" w:rsidRDefault="00317A2D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Для группы общего экстенсивного курса назначается один преподаватель. Для групп общего интенсивного курса может быть назначено два преподавателя, чтобы дать возможность ученикам познакомиться с двумя разными акцентами, двумя культурами и двумя представителями испаноязычного мира. </w:t>
      </w:r>
    </w:p>
    <w:p w:rsidR="00B0418D" w:rsidRPr="00B0418D" w:rsidRDefault="00317A2D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 случае</w:t>
      </w:r>
      <w:r>
        <w:rPr>
          <w:rFonts w:eastAsia="SimSun" w:cs="Mangal"/>
          <w:kern w:val="1"/>
          <w:lang w:val="ru-RU" w:eastAsia="hi-IN" w:bidi="hi-IN"/>
        </w:rPr>
        <w:t xml:space="preserve">, 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если преподаватель не может присутствовать на занятии, академический отдел обеспечивает замену </w:t>
      </w:r>
      <w:r>
        <w:rPr>
          <w:rFonts w:eastAsia="SimSun" w:cs="Mangal"/>
          <w:kern w:val="1"/>
          <w:lang w:val="ru-RU" w:eastAsia="hi-IN" w:bidi="hi-IN"/>
        </w:rPr>
        <w:t>преподавателя</w:t>
      </w:r>
      <w:r w:rsidR="00B0418D" w:rsidRPr="00B0418D">
        <w:rPr>
          <w:rFonts w:eastAsia="SimSun" w:cs="Mangal"/>
          <w:kern w:val="1"/>
          <w:lang w:val="ru-RU" w:eastAsia="hi-IN" w:bidi="hi-IN"/>
        </w:rPr>
        <w:t>. Если замена произошла внезапно, академический отдел может не успеть сообщить ученикам, кто будет замещать преподавателя до начала занятия. Если о замене было известно заранее, академический отдел и отдел по работе с клиентами сообща</w:t>
      </w:r>
      <w:r>
        <w:rPr>
          <w:rFonts w:eastAsia="SimSun" w:cs="Mangal"/>
          <w:kern w:val="1"/>
          <w:lang w:val="ru-RU" w:eastAsia="hi-IN" w:bidi="hi-IN"/>
        </w:rPr>
        <w:t>ют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имя замещающего преподавателя</w:t>
      </w:r>
      <w:r>
        <w:rPr>
          <w:rFonts w:eastAsia="SimSun" w:cs="Mangal"/>
          <w:kern w:val="1"/>
          <w:lang w:val="ru-RU" w:eastAsia="hi-IN" w:bidi="hi-IN"/>
        </w:rPr>
        <w:t>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как можно раньше. </w:t>
      </w:r>
    </w:p>
    <w:p w:rsidR="00B0418D" w:rsidRPr="00B0418D" w:rsidRDefault="00B0418D" w:rsidP="00317A2D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32" w:name="_Toc412546439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2.7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Первое занятие</w:t>
      </w:r>
      <w:bookmarkEnd w:id="32"/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317A2D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Мы ждем тебя на первое занятие с распростертыми объятиями, чтобы ты мог почувствовать ту дружелюбную атмосферу испанского языка и культуры, которую мы создаем каждый день для наших учеников. </w:t>
      </w:r>
    </w:p>
    <w:p w:rsidR="00B0418D" w:rsidRPr="00B0418D" w:rsidRDefault="00317A2D" w:rsidP="00C96091">
      <w:pPr>
        <w:widowControl w:val="0"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DD2EA2">
        <w:rPr>
          <w:rFonts w:eastAsia="SimSun" w:cs="Mangal"/>
          <w:kern w:val="1"/>
          <w:lang w:val="ru-RU" w:eastAsia="hi-IN" w:bidi="hi-IN"/>
        </w:rPr>
        <w:tab/>
      </w:r>
      <w:r>
        <w:rPr>
          <w:rFonts w:eastAsia="SimSun" w:cs="Mangal"/>
          <w:kern w:val="1"/>
          <w:lang w:eastAsia="hi-IN" w:bidi="hi-IN"/>
        </w:rPr>
        <w:t>Убедись, что:</w:t>
      </w:r>
    </w:p>
    <w:p w:rsidR="00B0418D" w:rsidRPr="00B0418D" w:rsidRDefault="00B0418D" w:rsidP="00C96091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Взял договор о записи на курсы </w:t>
      </w:r>
      <w:r w:rsidRPr="00B0418D">
        <w:rPr>
          <w:rFonts w:eastAsia="SimSun" w:cs="Mangal"/>
          <w:kern w:val="1"/>
          <w:szCs w:val="21"/>
          <w:lang w:val="en-US" w:eastAsia="hi-IN" w:bidi="hi-IN"/>
        </w:rPr>
        <w:t>ADELANTE</w:t>
      </w:r>
    </w:p>
    <w:p w:rsidR="00B0418D" w:rsidRPr="00B0418D" w:rsidRDefault="00B0418D" w:rsidP="00C96091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Взял учебник (его можно купить перед первым занятием)</w:t>
      </w:r>
    </w:p>
    <w:p w:rsidR="00B0418D" w:rsidRPr="00B0418D" w:rsidRDefault="00B0418D" w:rsidP="00317A2D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Взял тетрадь для записей или блокнот и ручку</w:t>
      </w:r>
      <w:r w:rsidR="00317A2D">
        <w:rPr>
          <w:rFonts w:eastAsia="SimSun" w:cs="Mangal"/>
          <w:kern w:val="1"/>
          <w:szCs w:val="21"/>
          <w:lang w:val="ru-RU" w:eastAsia="hi-IN" w:bidi="hi-IN"/>
        </w:rPr>
        <w:t xml:space="preserve"> (фирменный блокнот ADELANTE с грамматическими подсказками также можно приобрести перед занятием).</w:t>
      </w:r>
    </w:p>
    <w:p w:rsidR="00B0418D" w:rsidRPr="00B0418D" w:rsidRDefault="00B0418D" w:rsidP="00C96091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lastRenderedPageBreak/>
        <w:t>Придешь на первое занятие хотя бы за полчаса до начала занятия (или больше, если ты еще не купил учебник)</w:t>
      </w:r>
      <w:r w:rsidR="00317A2D">
        <w:rPr>
          <w:rFonts w:eastAsia="SimSun" w:cs="Mangal"/>
          <w:kern w:val="1"/>
          <w:szCs w:val="21"/>
          <w:lang w:val="ru-RU" w:eastAsia="hi-IN" w:bidi="hi-IN"/>
        </w:rPr>
        <w:t>.</w:t>
      </w:r>
    </w:p>
    <w:p w:rsidR="00B0418D" w:rsidRPr="00B0418D" w:rsidRDefault="00B0418D" w:rsidP="00C96091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Проверил расписание занятий, название аудитории и имя преподавателя в расписании на информационном стенде</w:t>
      </w:r>
      <w:r w:rsidR="00317A2D">
        <w:rPr>
          <w:rFonts w:eastAsia="SimSun" w:cs="Mangal"/>
          <w:kern w:val="1"/>
          <w:szCs w:val="21"/>
          <w:lang w:val="ru-RU" w:eastAsia="hi-IN" w:bidi="hi-IN"/>
        </w:rPr>
        <w:t>.</w:t>
      </w:r>
    </w:p>
    <w:p w:rsidR="00B0418D" w:rsidRPr="00B0418D" w:rsidRDefault="00B0418D" w:rsidP="00C96091">
      <w:pPr>
        <w:widowControl w:val="0"/>
        <w:numPr>
          <w:ilvl w:val="0"/>
          <w:numId w:val="33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Зарядился радостью перед встречей с испанским языком и культурой и готов открыть целый мир для общения! </w:t>
      </w:r>
    </w:p>
    <w:p w:rsidR="00B0418D" w:rsidRPr="00B0418D" w:rsidRDefault="00317A2D" w:rsidP="00C9609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На первом занятии преподаватель предложит тебе заполнить небольшую анкету, чтобы узнать твои вкусы и предпочтения</w:t>
      </w:r>
      <w:r>
        <w:rPr>
          <w:rFonts w:eastAsia="SimSun" w:cs="Mangal"/>
          <w:kern w:val="1"/>
          <w:lang w:val="ru-RU" w:eastAsia="hi-IN" w:bidi="hi-IN"/>
        </w:rPr>
        <w:t xml:space="preserve"> и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адаптировать курс. С помощью этих анкет мы можем разработать программу мероприятий, соответствующую интересам наших учеников.</w:t>
      </w:r>
    </w:p>
    <w:p w:rsidR="00B0418D" w:rsidRPr="000B2F2B" w:rsidRDefault="00B0418D" w:rsidP="00317A2D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33" w:name="_Toc412546440"/>
      <w:r w:rsidRPr="007E5E54">
        <w:rPr>
          <w:rFonts w:cs="Mangal"/>
          <w:b/>
          <w:bCs/>
          <w:kern w:val="1"/>
          <w:szCs w:val="23"/>
          <w:lang w:val="ru-RU" w:eastAsia="hi-IN" w:bidi="hi-IN"/>
        </w:rPr>
        <w:t>2.8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7E5E54">
        <w:rPr>
          <w:rFonts w:cs="Mangal"/>
          <w:b/>
          <w:bCs/>
          <w:kern w:val="1"/>
          <w:szCs w:val="23"/>
          <w:lang w:val="ru-RU" w:eastAsia="hi-IN" w:bidi="hi-IN"/>
        </w:rPr>
        <w:t xml:space="preserve"> Советы </w:t>
      </w:r>
      <w:bookmarkEnd w:id="33"/>
      <w:r w:rsidR="000B2F2B">
        <w:rPr>
          <w:rFonts w:cs="Mangal"/>
          <w:b/>
          <w:bCs/>
          <w:kern w:val="1"/>
          <w:szCs w:val="23"/>
          <w:lang w:val="ru-RU" w:eastAsia="hi-IN" w:bidi="hi-IN"/>
        </w:rPr>
        <w:t>ученику.</w:t>
      </w:r>
    </w:p>
    <w:p w:rsidR="00B0418D" w:rsidRPr="00B0418D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Уважай тишину и порядок на занятии</w:t>
      </w:r>
      <w:r w:rsidR="000B2F2B">
        <w:rPr>
          <w:rFonts w:eastAsia="SimSun" w:cs="Mangal"/>
          <w:kern w:val="1"/>
          <w:szCs w:val="21"/>
          <w:lang w:val="ru-RU" w:eastAsia="hi-IN" w:bidi="hi-IN"/>
        </w:rPr>
        <w:t>.</w:t>
      </w:r>
    </w:p>
    <w:p w:rsidR="00B0418D" w:rsidRPr="000B2F2B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0B2F2B">
        <w:rPr>
          <w:rFonts w:eastAsia="SimSun" w:cs="Mangal"/>
          <w:kern w:val="1"/>
          <w:szCs w:val="21"/>
          <w:lang w:val="ru-RU" w:eastAsia="hi-IN" w:bidi="hi-IN"/>
        </w:rPr>
        <w:t xml:space="preserve">Не </w:t>
      </w:r>
      <w:r w:rsidR="000B2F2B">
        <w:rPr>
          <w:rFonts w:eastAsia="SimSun" w:cs="Mangal"/>
          <w:kern w:val="1"/>
          <w:szCs w:val="21"/>
          <w:lang w:val="ru-RU" w:eastAsia="hi-IN" w:bidi="hi-IN"/>
        </w:rPr>
        <w:t>прин</w:t>
      </w:r>
      <w:r w:rsidR="007E5E54">
        <w:rPr>
          <w:rFonts w:eastAsia="SimSun" w:cs="Mangal"/>
          <w:kern w:val="1"/>
          <w:szCs w:val="21"/>
          <w:lang w:val="ru-RU" w:eastAsia="hi-IN" w:bidi="hi-IN"/>
        </w:rPr>
        <w:t>и</w:t>
      </w:r>
      <w:r w:rsidR="000B2F2B">
        <w:rPr>
          <w:rFonts w:eastAsia="SimSun" w:cs="Mangal"/>
          <w:kern w:val="1"/>
          <w:szCs w:val="21"/>
          <w:lang w:val="ru-RU" w:eastAsia="hi-IN" w:bidi="hi-IN"/>
        </w:rPr>
        <w:t xml:space="preserve">май пищу </w:t>
      </w:r>
      <w:r w:rsidRPr="000B2F2B">
        <w:rPr>
          <w:rFonts w:eastAsia="SimSun" w:cs="Mangal"/>
          <w:kern w:val="1"/>
          <w:szCs w:val="21"/>
          <w:lang w:val="ru-RU" w:eastAsia="hi-IN" w:bidi="hi-IN"/>
        </w:rPr>
        <w:t>в классе</w:t>
      </w:r>
      <w:r w:rsidR="000B2F2B">
        <w:rPr>
          <w:rFonts w:eastAsia="SimSun" w:cs="Mangal"/>
          <w:kern w:val="1"/>
          <w:szCs w:val="21"/>
          <w:lang w:val="ru-RU" w:eastAsia="hi-IN" w:bidi="hi-IN"/>
        </w:rPr>
        <w:t>.</w:t>
      </w:r>
    </w:p>
    <w:p w:rsidR="00B0418D" w:rsidRPr="007E5E54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7E5E54">
        <w:rPr>
          <w:rFonts w:eastAsia="SimSun" w:cs="Mangal"/>
          <w:kern w:val="1"/>
          <w:szCs w:val="21"/>
          <w:lang w:val="ru-RU" w:eastAsia="hi-IN" w:bidi="hi-IN"/>
        </w:rPr>
        <w:t xml:space="preserve">Уважай </w:t>
      </w:r>
      <w:proofErr w:type="spellStart"/>
      <w:r w:rsidRPr="007E5E54">
        <w:rPr>
          <w:rFonts w:eastAsia="SimSun" w:cs="Mangal"/>
          <w:kern w:val="1"/>
          <w:szCs w:val="21"/>
          <w:lang w:val="ru-RU" w:eastAsia="hi-IN" w:bidi="hi-IN"/>
        </w:rPr>
        <w:t>одногруппников</w:t>
      </w:r>
      <w:proofErr w:type="spellEnd"/>
      <w:r w:rsidRPr="007E5E54">
        <w:rPr>
          <w:rFonts w:eastAsia="SimSun" w:cs="Mangal"/>
          <w:kern w:val="1"/>
          <w:szCs w:val="21"/>
          <w:lang w:val="ru-RU" w:eastAsia="hi-IN" w:bidi="hi-IN"/>
        </w:rPr>
        <w:t xml:space="preserve"> и преподавателя.</w:t>
      </w:r>
    </w:p>
    <w:p w:rsidR="00B0418D" w:rsidRPr="00B0418D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eastAsia="hi-IN" w:bidi="hi-IN"/>
        </w:rPr>
      </w:pPr>
      <w:r w:rsidRPr="007E5E54">
        <w:rPr>
          <w:rFonts w:eastAsia="SimSun" w:cs="Mangal"/>
          <w:kern w:val="1"/>
          <w:szCs w:val="21"/>
          <w:lang w:val="ru-RU" w:eastAsia="hi-IN" w:bidi="hi-IN"/>
        </w:rPr>
        <w:t>Аккуратно обращайся с мате</w:t>
      </w:r>
      <w:r w:rsidRPr="00B0418D">
        <w:rPr>
          <w:rFonts w:eastAsia="SimSun" w:cs="Mangal"/>
          <w:kern w:val="1"/>
          <w:szCs w:val="21"/>
          <w:lang w:eastAsia="hi-IN" w:bidi="hi-IN"/>
        </w:rPr>
        <w:t>риалами.</w:t>
      </w:r>
    </w:p>
    <w:p w:rsidR="00B0418D" w:rsidRPr="00B0418D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Участвуй в работе в маленьких группах и парах.</w:t>
      </w:r>
    </w:p>
    <w:p w:rsidR="00B0418D" w:rsidRPr="00B0418D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eastAsia="hi-IN" w:bidi="hi-IN"/>
        </w:rPr>
      </w:pPr>
      <w:r w:rsidRPr="00B0418D">
        <w:rPr>
          <w:rFonts w:eastAsia="SimSun" w:cs="Mangal"/>
          <w:kern w:val="1"/>
          <w:szCs w:val="21"/>
          <w:lang w:eastAsia="hi-IN" w:bidi="hi-IN"/>
        </w:rPr>
        <w:t>Говори, говори, говори!</w:t>
      </w:r>
    </w:p>
    <w:p w:rsidR="00B0418D" w:rsidRPr="00B0418D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Если хочешь получить результат побыстрее, нужно заниматься дома</w:t>
      </w:r>
      <w:r w:rsidR="000B2F2B">
        <w:rPr>
          <w:rFonts w:eastAsia="SimSun" w:cs="Mangal"/>
          <w:kern w:val="1"/>
          <w:szCs w:val="21"/>
          <w:lang w:val="ru-RU" w:eastAsia="hi-IN" w:bidi="hi-IN"/>
        </w:rPr>
        <w:t>,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 xml:space="preserve"> как минимум пару часов в неделю.</w:t>
      </w:r>
    </w:p>
    <w:p w:rsidR="00B0418D" w:rsidRPr="00B0418D" w:rsidRDefault="00B0418D" w:rsidP="00C96091">
      <w:pPr>
        <w:widowControl w:val="0"/>
        <w:numPr>
          <w:ilvl w:val="0"/>
          <w:numId w:val="34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Чтобы заниматься дома, попроси помощи у своего преподавателя, он посоветует тебе электронные ресурсы, где есть все необходимое, чтобы это делать.</w:t>
      </w:r>
    </w:p>
    <w:p w:rsidR="00B0418D" w:rsidRPr="00B0418D" w:rsidRDefault="00B0418D" w:rsidP="000B2F2B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shd w:val="clear" w:color="auto" w:fill="FFFF00"/>
          <w:lang w:val="ru-RU" w:eastAsia="hi-IN" w:bidi="hi-IN"/>
        </w:rPr>
      </w:pPr>
      <w:bookmarkStart w:id="34" w:name="_Toc412546441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2.9 Оценка</w:t>
      </w:r>
      <w:bookmarkEnd w:id="34"/>
      <w:r w:rsidR="000B2F2B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0B2F2B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0160B1"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Индивидуальная оценка ученика по каждому курсу</w:t>
      </w:r>
      <w:r w:rsidR="00B0418D" w:rsidRPr="000160B1">
        <w:rPr>
          <w:rFonts w:eastAsia="SimSun" w:cs="Mangal"/>
          <w:kern w:val="1"/>
          <w:lang w:val="ru-RU" w:eastAsia="hi-IN" w:bidi="hi-IN"/>
        </w:rPr>
        <w:t xml:space="preserve"> про</w:t>
      </w:r>
      <w:r w:rsidR="000160B1" w:rsidRPr="000160B1">
        <w:rPr>
          <w:rFonts w:eastAsia="SimSun" w:cs="Mangal"/>
          <w:kern w:val="1"/>
          <w:lang w:val="ru-RU" w:eastAsia="hi-IN" w:bidi="hi-IN"/>
        </w:rPr>
        <w:t>водится</w:t>
      </w:r>
      <w:r w:rsidR="00B0418D" w:rsidRPr="000160B1">
        <w:rPr>
          <w:rFonts w:eastAsia="SimSun" w:cs="Mangal"/>
          <w:kern w:val="1"/>
          <w:lang w:val="ru-RU" w:eastAsia="hi-IN" w:bidi="hi-IN"/>
        </w:rPr>
        <w:t xml:space="preserve"> различными способам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и. </w:t>
      </w:r>
      <w:r w:rsidR="00B0418D" w:rsidRPr="000160B1">
        <w:rPr>
          <w:rFonts w:eastAsia="SimSun" w:cs="Mangal"/>
          <w:kern w:val="1"/>
          <w:lang w:val="ru-RU" w:eastAsia="hi-IN" w:bidi="hi-IN"/>
        </w:rPr>
        <w:t>На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протяжении всего курса преподаватель ведет мониторинг твоих успехов в испанском языке следя за тем, как ты справляешься с различными заданиями на занятиях. Также в ходе обучения будет три задания </w:t>
      </w:r>
      <w:r w:rsidR="000160B1">
        <w:rPr>
          <w:rFonts w:eastAsia="SimSun" w:cs="Mangal"/>
          <w:kern w:val="1"/>
          <w:lang w:val="ru-RU" w:eastAsia="hi-IN" w:bidi="hi-IN"/>
        </w:rPr>
        <w:t>по устной речи</w:t>
      </w:r>
      <w:r w:rsidR="00B0418D" w:rsidRPr="00B0418D">
        <w:rPr>
          <w:rFonts w:eastAsia="SimSun" w:cs="Mangal"/>
          <w:kern w:val="1"/>
          <w:lang w:val="ru-RU" w:eastAsia="hi-IN" w:bidi="hi-IN"/>
        </w:rPr>
        <w:t>, которые позволят преподавателю оценить количество коммуникативных компетенций, которые ты усвоил.</w:t>
      </w:r>
    </w:p>
    <w:p w:rsidR="00B0418D" w:rsidRPr="00B0418D" w:rsidRDefault="000160B1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В конце курса на предпоследнем занятии будет проведен письменный экзамен, который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>состоит из заданий на понимание текста, понимание аудиоматериала, написание текста, коммуникативную компетенцию. Окончательная оценка, которая указана в сертификате об окончании курса, состоит из оценки за этот последний экзамен и оценки, которую преподаватель поставил на основании твоей работы в течение курса.</w:t>
      </w:r>
    </w:p>
    <w:p w:rsidR="00B0418D" w:rsidRPr="00B0418D" w:rsidRDefault="000160B1" w:rsidP="000B2F2B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35" w:name="_Toc412546442"/>
      <w:r w:rsidRPr="000160B1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2.9.1 Окончательная оценка</w:t>
      </w:r>
      <w:bookmarkEnd w:id="35"/>
    </w:p>
    <w:p w:rsidR="00B0418D" w:rsidRPr="00B0418D" w:rsidRDefault="000160B1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Оценки, которые ты можешь получить по окончании курса: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color w:val="000000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Оценка в баллах </w:t>
      </w:r>
      <w:r w:rsidRPr="00B0418D">
        <w:rPr>
          <w:rFonts w:eastAsia="SimSun" w:cs="Mangal"/>
          <w:kern w:val="1"/>
          <w:lang w:val="ru-RU" w:eastAsia="hi-IN" w:bidi="hi-IN"/>
        </w:rPr>
        <w:tab/>
        <w:t xml:space="preserve">Оценка 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0 – 64 </w:t>
      </w:r>
      <w:r w:rsidRPr="00B0418D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ab/>
        <w:t>Неудовлетворительно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65 – 69</w:t>
      </w:r>
      <w:r w:rsidRPr="00B0418D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ab/>
        <w:t>Удовлетворительно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70 – 79</w:t>
      </w:r>
      <w:r w:rsidRPr="00B0418D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ab/>
        <w:t>Хорошо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80 – 89</w:t>
      </w:r>
      <w:r w:rsidRPr="00B0418D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ab/>
        <w:t>Очень хорошо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90 – 100</w:t>
      </w:r>
      <w:r w:rsidRPr="00B0418D">
        <w:rPr>
          <w:rFonts w:eastAsia="SimSun" w:cs="Mangal"/>
          <w:kern w:val="1"/>
          <w:lang w:val="ru-RU" w:eastAsia="hi-IN" w:bidi="hi-IN"/>
        </w:rPr>
        <w:tab/>
      </w:r>
      <w:r w:rsidRPr="00B0418D">
        <w:rPr>
          <w:rFonts w:eastAsia="SimSun" w:cs="Mangal"/>
          <w:kern w:val="1"/>
          <w:lang w:val="ru-RU" w:eastAsia="hi-IN" w:bidi="hi-IN"/>
        </w:rPr>
        <w:tab/>
        <w:t>Отлично</w:t>
      </w:r>
    </w:p>
    <w:p w:rsidR="00B0418D" w:rsidRPr="00B0418D" w:rsidRDefault="000160B1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Если твои баллы превышают 65 — поздравляем! Ты переходишь на следующий уровень! Если твоя оценка меньше — тебе нужно будет пройти некоторые темы курса еще раз. В обоих случаях ты получишь рекомендации своего преподавателя, в чем ты допустил ошибки, чтобы иметь возможность над ними поработать. Преподаватель порекомендует тебе книги, закрепляющие курсы и все, что тебе сможет помочь улучшить свои знания.</w:t>
      </w:r>
    </w:p>
    <w:p w:rsidR="00B0418D" w:rsidRPr="00B0418D" w:rsidRDefault="000160B1" w:rsidP="000B2F2B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lang w:val="ru-RU" w:eastAsia="hi-IN" w:bidi="hi-IN"/>
        </w:rPr>
      </w:pPr>
      <w:bookmarkStart w:id="36" w:name="_Toc412546443"/>
      <w:r w:rsidRPr="000160B1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2.9.2 Сертификаты</w:t>
      </w:r>
      <w:bookmarkEnd w:id="36"/>
    </w:p>
    <w:p w:rsidR="00B0418D" w:rsidRPr="00B0418D" w:rsidRDefault="000160B1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Центр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>
        <w:rPr>
          <w:rFonts w:eastAsia="SimSun" w:cs="Mangal"/>
          <w:kern w:val="1"/>
          <w:lang w:val="ru-RU" w:eastAsia="hi-IN" w:bidi="hi-IN"/>
        </w:rPr>
        <w:t xml:space="preserve"> выдает два типа сертификатов</w:t>
      </w:r>
      <w:r w:rsidR="00B0418D" w:rsidRPr="00B0418D">
        <w:rPr>
          <w:rFonts w:eastAsia="SimSun" w:cs="Mangal"/>
          <w:kern w:val="1"/>
          <w:lang w:val="ru-RU" w:eastAsia="hi-IN" w:bidi="hi-IN"/>
        </w:rPr>
        <w:t>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- Сертификат о прослушивании курса. Данный сертификат выдается, когда ученик прослушал курс, но не сдал завершающий экзамен. Также такой сертификат выдается после тех курсов, где окончательный экзамен не предусмотрен. </w:t>
      </w:r>
      <w:r w:rsidR="000160B1">
        <w:rPr>
          <w:rFonts w:eastAsia="SimSun" w:cs="Mangal"/>
          <w:kern w:val="1"/>
          <w:lang w:val="ru-RU" w:eastAsia="hi-IN" w:bidi="hi-IN"/>
        </w:rPr>
        <w:t>Данный Сертификат выдается по запросу ученика.</w:t>
      </w:r>
      <w:r w:rsidRPr="00B0418D">
        <w:rPr>
          <w:rFonts w:eastAsia="SimSun" w:cs="Mangal"/>
          <w:kern w:val="1"/>
          <w:lang w:val="ru-RU" w:eastAsia="hi-IN" w:bidi="hi-IN"/>
        </w:rPr>
        <w:t xml:space="preserve"> 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- Сертификат об обучении. Данный сертификат выдается тем ученикам, которые прошли соответствующий уровень. Для этого ученик должен посетить как минимум 80% занятий и успешно сдать финальный экзамен. К такому сертификату прилагается информационное письмо от преподавателя с рекомендациями ученику.</w:t>
      </w:r>
    </w:p>
    <w:p w:rsidR="00B0418D" w:rsidRPr="00B0418D" w:rsidRDefault="000160B1" w:rsidP="000B2F2B">
      <w:pPr>
        <w:widowControl w:val="0"/>
        <w:spacing w:line="360" w:lineRule="auto"/>
        <w:jc w:val="both"/>
        <w:outlineLvl w:val="2"/>
        <w:rPr>
          <w:rFonts w:eastAsia="SimSun" w:cs="Mangal"/>
          <w:kern w:val="1"/>
          <w:u w:val="single"/>
          <w:shd w:val="clear" w:color="auto" w:fill="FFFF00"/>
          <w:lang w:val="ru-RU" w:eastAsia="hi-IN" w:bidi="hi-IN"/>
        </w:rPr>
      </w:pPr>
      <w:bookmarkStart w:id="37" w:name="_Toc412546444"/>
      <w:r w:rsidRPr="000160B1"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u w:val="single"/>
          <w:lang w:val="ru-RU" w:eastAsia="hi-IN" w:bidi="hi-IN"/>
        </w:rPr>
        <w:t>2.9.3 Анкета</w:t>
      </w:r>
      <w:bookmarkEnd w:id="37"/>
    </w:p>
    <w:p w:rsidR="000160B1" w:rsidRPr="00B0418D" w:rsidRDefault="000160B1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Последнее занятие курса посвящено тому, чтобы повторить то, что было пройдено вместе с преподавателем. Группа разбирает ошибки</w:t>
      </w:r>
      <w:r>
        <w:rPr>
          <w:rFonts w:eastAsia="SimSun" w:cs="Mangal"/>
          <w:kern w:val="1"/>
          <w:lang w:val="ru-RU" w:eastAsia="hi-IN" w:bidi="hi-IN"/>
        </w:rPr>
        <w:t>, допущенные на экзамене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, обсуждает пройденное и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>заполняет специальную анкету. В этой анкете можно поставить оценку не только своей работе в ходе курса, но и оценить работу академического и административного персонала. Эта анкеты очень важн</w:t>
      </w:r>
      <w:r>
        <w:rPr>
          <w:rFonts w:eastAsia="SimSun" w:cs="Mangal"/>
          <w:kern w:val="1"/>
          <w:lang w:val="ru-RU" w:eastAsia="hi-IN" w:bidi="hi-IN"/>
        </w:rPr>
        <w:t>ы для нас</w:t>
      </w:r>
      <w:r w:rsidR="00B0418D" w:rsidRPr="00B0418D">
        <w:rPr>
          <w:rFonts w:eastAsia="SimSun" w:cs="Mangal"/>
          <w:kern w:val="1"/>
          <w:lang w:val="ru-RU" w:eastAsia="hi-IN" w:bidi="hi-IN"/>
        </w:rPr>
        <w:t>, так как позволя</w:t>
      </w:r>
      <w:r>
        <w:rPr>
          <w:rFonts w:eastAsia="SimSun" w:cs="Mangal"/>
          <w:kern w:val="1"/>
          <w:lang w:val="ru-RU" w:eastAsia="hi-IN" w:bidi="hi-IN"/>
        </w:rPr>
        <w:t>ю</w:t>
      </w:r>
      <w:r w:rsidR="00B0418D" w:rsidRPr="00B0418D">
        <w:rPr>
          <w:rFonts w:eastAsia="SimSun" w:cs="Mangal"/>
          <w:kern w:val="1"/>
          <w:lang w:val="ru-RU" w:eastAsia="hi-IN" w:bidi="hi-IN"/>
        </w:rPr>
        <w:t>т адаптировать нашу программу</w:t>
      </w:r>
      <w:r>
        <w:rPr>
          <w:rFonts w:eastAsia="SimSun" w:cs="Mangal"/>
          <w:kern w:val="1"/>
          <w:lang w:val="ru-RU" w:eastAsia="hi-IN" w:bidi="hi-IN"/>
        </w:rPr>
        <w:t xml:space="preserve"> и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манеру работы под потребности наших учеников.</w:t>
      </w:r>
    </w:p>
    <w:p w:rsidR="00B0418D" w:rsidRPr="00B0418D" w:rsidRDefault="00B0418D" w:rsidP="000160B1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</w:pPr>
      <w:bookmarkStart w:id="38" w:name="_Toc412546445"/>
      <w:r w:rsidRPr="00B0418D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3. Механизм записи на курсы</w:t>
      </w:r>
      <w:bookmarkEnd w:id="38"/>
      <w:r w:rsidR="00B46F97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.</w:t>
      </w:r>
    </w:p>
    <w:p w:rsidR="000160B1" w:rsidRPr="000160B1" w:rsidRDefault="00B46F97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bookmarkStart w:id="39" w:name="_Toc412546446"/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Запись на курсы осуществляется в Центре лично учеником, путем заключения Договора и внесении предоплаты за курс.</w:t>
      </w:r>
    </w:p>
    <w:p w:rsidR="000160B1" w:rsidRPr="000160B1" w:rsidRDefault="00B46F97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Договор на обучение могут заключить лица, достигшие 18 лет при предъявлении паспорта. Ученики в возрасте от 14 до 18 лет могут заключить договор дополнительно предъявив письменное согласие одного из родителей (законных представителей) на его заключение. Договоры в пользу учеников младше 14 лет совершают от их имени только родители (законные представители).</w:t>
      </w:r>
    </w:p>
    <w:p w:rsidR="000160B1" w:rsidRPr="000160B1" w:rsidRDefault="00B46F97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Содержание договора об оказании платных образовательных услуг составляют его условия, определяющие права и обязанности сторон договора, которые установлены законом и иными правовыми актами, действующими в момент его заключения. Ознакомиться с образцом действующего договора и его содержанием </w:t>
      </w:r>
      <w:r>
        <w:rPr>
          <w:rFonts w:eastAsia="SimSun" w:cs="Mangal"/>
          <w:kern w:val="1"/>
          <w:lang w:val="ru-RU" w:eastAsia="hi-IN" w:bidi="hi-IN"/>
        </w:rPr>
        <w:t xml:space="preserve">ты можешь также </w:t>
      </w:r>
      <w:r w:rsidR="000160B1" w:rsidRPr="000160B1">
        <w:rPr>
          <w:rFonts w:eastAsia="SimSun" w:cs="Mangal"/>
          <w:kern w:val="1"/>
          <w:lang w:val="ru-RU" w:eastAsia="hi-IN" w:bidi="hi-IN"/>
        </w:rPr>
        <w:t>на информационном стенде.</w:t>
      </w:r>
    </w:p>
    <w:p w:rsidR="000160B1" w:rsidRPr="000160B1" w:rsidRDefault="00B46F97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Уровни обучения, виды, соответствующие сроки и объем программ обучения в Центре соответствуют стандартам Совета Европы. Подробно с описанием уровней, их продолжительностью и сроками набора групп </w:t>
      </w:r>
      <w:r>
        <w:rPr>
          <w:rFonts w:eastAsia="SimSun" w:cs="Mangal"/>
          <w:kern w:val="1"/>
          <w:lang w:val="ru-RU" w:eastAsia="hi-IN" w:bidi="hi-IN"/>
        </w:rPr>
        <w:t>ты можешь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 ознакомиться на сайте Центра www.centroadelante.ru, а также в отделе по работе с клиентами. </w:t>
      </w:r>
    </w:p>
    <w:p w:rsidR="000160B1" w:rsidRPr="000160B1" w:rsidRDefault="00B46F97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Запись на курс начального уровня А1 осуществляется без предварительного тестирования, в случае, если ученик ранее изучал язык для определения уровня требуется прохождение бесплатного тестирования.</w:t>
      </w:r>
    </w:p>
    <w:p w:rsidR="000160B1" w:rsidRPr="007E5E54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u w:val="single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7E5E54">
        <w:rPr>
          <w:rFonts w:eastAsia="SimSun" w:cs="Mangal"/>
          <w:kern w:val="1"/>
          <w:u w:val="single"/>
          <w:lang w:val="ru-RU" w:eastAsia="hi-IN" w:bidi="hi-IN"/>
        </w:rPr>
        <w:t>3.1.</w:t>
      </w:r>
      <w:r w:rsidR="000160B1" w:rsidRPr="007E5E54">
        <w:rPr>
          <w:rFonts w:eastAsia="SimSun" w:cs="Mangal"/>
          <w:kern w:val="1"/>
          <w:u w:val="single"/>
          <w:lang w:val="ru-RU" w:eastAsia="hi-IN" w:bidi="hi-IN"/>
        </w:rPr>
        <w:t xml:space="preserve"> Стоимость услуг, порядок, способы оплаты и осуществление возвратов.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Стоимость всех программ обучения опубликована на сайте и находится в свободном доступе в отделе по работе с клиентами. Полная стоимость услуг фиксируется Договором и Приложением к нему.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  <w:t>Ученик может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 производить оплату услуг ежемесячно в соответствии с Графиком оплат </w:t>
      </w:r>
      <w:r w:rsidR="000160B1" w:rsidRPr="000160B1">
        <w:rPr>
          <w:rFonts w:eastAsia="SimSun" w:cs="Mangal"/>
          <w:kern w:val="1"/>
          <w:lang w:val="ru-RU" w:eastAsia="hi-IN" w:bidi="hi-IN"/>
        </w:rPr>
        <w:lastRenderedPageBreak/>
        <w:t xml:space="preserve">(Приложение 1 к Договору) или </w:t>
      </w:r>
      <w:r>
        <w:rPr>
          <w:rFonts w:eastAsia="SimSun" w:cs="Mangal"/>
          <w:kern w:val="1"/>
          <w:lang w:val="ru-RU" w:eastAsia="hi-IN" w:bidi="hi-IN"/>
        </w:rPr>
        <w:t>оплатить весь курс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 единовременно и воспользоваться соответствующей скидкой.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При </w:t>
      </w:r>
      <w:r>
        <w:rPr>
          <w:rFonts w:eastAsia="SimSun" w:cs="Mangal"/>
          <w:kern w:val="1"/>
          <w:lang w:val="ru-RU" w:eastAsia="hi-IN" w:bidi="hi-IN"/>
        </w:rPr>
        <w:t xml:space="preserve">записи на курс и </w:t>
      </w:r>
      <w:r w:rsidR="000160B1" w:rsidRPr="000160B1">
        <w:rPr>
          <w:rFonts w:eastAsia="SimSun" w:cs="Mangal"/>
          <w:kern w:val="1"/>
          <w:lang w:val="ru-RU" w:eastAsia="hi-IN" w:bidi="hi-IN"/>
        </w:rPr>
        <w:t>заключении Договора предоплата услуг составляет не менее 50% стоимости первого академического месяца обучения. Оставшаяся часть стоимости первого академического месяца или всего курса обучения вносится на первом занятии.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  <w:t>Оплатить курс можно как наличными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 в кассу Центра, </w:t>
      </w:r>
      <w:r>
        <w:rPr>
          <w:rFonts w:eastAsia="SimSun" w:cs="Mangal"/>
          <w:kern w:val="1"/>
          <w:lang w:val="ru-RU" w:eastAsia="hi-IN" w:bidi="hi-IN"/>
        </w:rPr>
        <w:t>так и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 банковской карт</w:t>
      </w:r>
      <w:r>
        <w:rPr>
          <w:rFonts w:eastAsia="SimSun" w:cs="Mangal"/>
          <w:kern w:val="1"/>
          <w:lang w:val="ru-RU" w:eastAsia="hi-IN" w:bidi="hi-IN"/>
        </w:rPr>
        <w:t xml:space="preserve">ой, </w:t>
      </w:r>
      <w:r w:rsidR="000160B1" w:rsidRPr="000160B1">
        <w:rPr>
          <w:rFonts w:eastAsia="SimSun" w:cs="Mangal"/>
          <w:kern w:val="1"/>
          <w:lang w:val="ru-RU" w:eastAsia="hi-IN" w:bidi="hi-IN"/>
        </w:rPr>
        <w:t>либо путем перевода денежных средств счет Центра.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В случае</w:t>
      </w:r>
      <w:r>
        <w:rPr>
          <w:rFonts w:eastAsia="SimSun" w:cs="Mangal"/>
          <w:kern w:val="1"/>
          <w:lang w:val="ru-RU" w:eastAsia="hi-IN" w:bidi="hi-IN"/>
        </w:rPr>
        <w:t xml:space="preserve"> отказа от обучения и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 расторжения Договора в одностороннем порядке ученику осуществляется возврат денежных средств за вычетом фактически понесенных расходов. Возврат денежных средств производится с 13-00 до 19-00 с понедельника по пятницу тем способом, которым они поступили в Центр.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Под фактически понесенными расходами в данном случае принимается следующий расчет:</w:t>
      </w:r>
    </w:p>
    <w:p w:rsidR="000160B1" w:rsidRPr="000160B1" w:rsidRDefault="000160B1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0160B1">
        <w:rPr>
          <w:rFonts w:eastAsia="SimSun" w:cs="Mangal"/>
          <w:kern w:val="1"/>
          <w:lang w:val="ru-RU" w:eastAsia="hi-IN" w:bidi="hi-IN"/>
        </w:rPr>
        <w:tab/>
        <w:t xml:space="preserve">- при отказе от обучения до начала оплаченных занятий возврату подлежит 100% оплаченной суммы; 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- при отказе в течение первых двух занятий по графику занятий (Приложение 1) фактически понесенные расходы составляют 50% от стоимости обучения в месяц. В этом случае возврату подлежит оплаченная сумма за вычетом 50% от стоимости обучения в месяц без учета скидки «Постоянный ученик» или «Весь уровень»; 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- при отказе с третьего занятия по графику (Приложение 1) фактически понесенные расходы составляют 100% от стоимости обучения в месяц. В случае, если Заказчик произвел оплату всего курса целиком, возврату подлежит оплаченная сумма за вычетом стоимости обучения в месяц без учета скидок «Постоянный ученик» и «Весь уровень».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>- при отказе от обучения в течение действия Договора, т.е. в течение второго или третьего месяца при расчете суммы к возврату применяются идентичные принципы.</w:t>
      </w:r>
    </w:p>
    <w:p w:rsidR="000160B1" w:rsidRPr="000160B1" w:rsidRDefault="00E80A42" w:rsidP="000160B1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Для получения возврата </w:t>
      </w:r>
      <w:r>
        <w:rPr>
          <w:rFonts w:eastAsia="SimSun" w:cs="Mangal"/>
          <w:kern w:val="1"/>
          <w:lang w:val="ru-RU" w:eastAsia="hi-IN" w:bidi="hi-IN"/>
        </w:rPr>
        <w:t>ученику</w:t>
      </w:r>
      <w:r w:rsidR="000160B1" w:rsidRPr="000160B1">
        <w:rPr>
          <w:rFonts w:eastAsia="SimSun" w:cs="Mangal"/>
          <w:kern w:val="1"/>
          <w:lang w:val="ru-RU" w:eastAsia="hi-IN" w:bidi="hi-IN"/>
        </w:rPr>
        <w:t xml:space="preserve"> необходимо предварительно проинформировать </w:t>
      </w:r>
      <w:r>
        <w:rPr>
          <w:rFonts w:eastAsia="SimSun" w:cs="Mangal"/>
          <w:kern w:val="1"/>
          <w:lang w:val="ru-RU" w:eastAsia="hi-IN" w:bidi="hi-IN"/>
        </w:rPr>
        <w:t>отдел по работе с клиентами.</w:t>
      </w:r>
    </w:p>
    <w:p w:rsidR="00B0418D" w:rsidRPr="00B0418D" w:rsidRDefault="00B0418D" w:rsidP="000160B1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lang w:val="ru-RU" w:eastAsia="hi-IN" w:bidi="hi-IN"/>
        </w:rPr>
      </w:pPr>
      <w:r w:rsidRPr="00B0418D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lastRenderedPageBreak/>
        <w:t>4. Дополнительные образовательные мероприятия.</w:t>
      </w:r>
      <w:bookmarkEnd w:id="39"/>
    </w:p>
    <w:p w:rsidR="00B0418D" w:rsidRPr="00B0418D" w:rsidRDefault="00BD0BA9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Разнообразные дополнительные образовательные мероприятия обогащают твой курс в Центр</w:t>
      </w:r>
      <w:r w:rsidR="001279D9">
        <w:rPr>
          <w:rFonts w:eastAsia="SimSun" w:cs="Mangal"/>
          <w:kern w:val="1"/>
          <w:lang w:val="ru-RU" w:eastAsia="hi-IN" w:bidi="hi-IN"/>
        </w:rPr>
        <w:t>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испанского языка </w:t>
      </w:r>
      <w:r w:rsidR="00B0418D" w:rsidRPr="00B0418D">
        <w:rPr>
          <w:rFonts w:eastAsia="SimSun" w:cs="Mangal"/>
          <w:kern w:val="1"/>
          <w:lang w:val="en-US" w:eastAsia="hi-IN" w:bidi="hi-IN"/>
        </w:rPr>
        <w:t>AELANTE</w:t>
      </w:r>
      <w:r w:rsidR="00B0418D" w:rsidRPr="00B0418D">
        <w:rPr>
          <w:rFonts w:eastAsia="SimSun" w:cs="Mangal"/>
          <w:kern w:val="1"/>
          <w:lang w:val="ru-RU" w:eastAsia="hi-IN" w:bidi="hi-IN"/>
        </w:rPr>
        <w:t>. Все мероприятия нацелены на то, чтобы продемонстрировать ученику современные реалии испаноязычного мира и помочь погрузиться в волшебный мир испанского языка. Программа дополнительных образовательных мероприятий составляется каждые три месяца в соответствии с потребностями учеников и возможностями академического отдела.</w:t>
      </w:r>
    </w:p>
    <w:p w:rsidR="00B0418D" w:rsidRPr="00B0418D" w:rsidRDefault="00321F55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321F55">
        <w:rPr>
          <w:rFonts w:eastAsia="SimSun" w:cs="Mangal"/>
          <w:b/>
          <w:kern w:val="1"/>
          <w:lang w:val="ru-RU" w:eastAsia="hi-IN" w:bidi="hi-IN"/>
        </w:rPr>
        <w:tab/>
      </w:r>
      <w:r w:rsidR="00B0418D" w:rsidRPr="00321F55">
        <w:rPr>
          <w:rFonts w:eastAsia="SimSun" w:cs="Mangal"/>
          <w:b/>
          <w:kern w:val="1"/>
          <w:lang w:val="ru-RU" w:eastAsia="hi-IN" w:bidi="hi-IN"/>
        </w:rPr>
        <w:t>Культурные мероприятия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направлены, в основном, на наших учеников, так как именно они составляют базу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>. Разрабатывая нашу программу мероприятий</w:t>
      </w:r>
      <w:r>
        <w:rPr>
          <w:rFonts w:eastAsia="SimSun" w:cs="Mangal"/>
          <w:kern w:val="1"/>
          <w:lang w:val="ru-RU" w:eastAsia="hi-IN" w:bidi="hi-IN"/>
        </w:rPr>
        <w:t>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мы хотим, чтобы каждый ученик нашел что-то интересное именно ему, и каждый месяц стараемся предложить новую, разнообразную и интересную программу. Это могут быть выставки, беседы, лекции, конференции, игротеки, презентации и т. д. Большинство мероприятий бесплатные, но некоторые могут быть платными, по очень умеренным ценам для наших учеников.</w:t>
      </w:r>
    </w:p>
    <w:p w:rsidR="00B0418D" w:rsidRPr="00B0418D" w:rsidRDefault="00321F55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321F55">
        <w:rPr>
          <w:rFonts w:eastAsia="SimSun" w:cs="Mangal"/>
          <w:b/>
          <w:kern w:val="1"/>
          <w:lang w:val="ru-RU" w:eastAsia="hi-IN" w:bidi="hi-IN"/>
        </w:rPr>
        <w:t xml:space="preserve">Клуб друзей </w:t>
      </w:r>
      <w:r w:rsidR="00B0418D" w:rsidRPr="00321F55">
        <w:rPr>
          <w:rFonts w:eastAsia="SimSun" w:cs="Mangal"/>
          <w:b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был создан для того, чтобы помогать Центру при проведении различных презентаций, лекций, мероприятий, </w:t>
      </w:r>
      <w:r>
        <w:rPr>
          <w:rFonts w:eastAsia="SimSun" w:cs="Mangal"/>
          <w:kern w:val="1"/>
          <w:lang w:val="ru-RU" w:eastAsia="hi-IN" w:bidi="hi-IN"/>
        </w:rPr>
        <w:t>участники клуба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работают непосредственно с сотрудниками отдела культуры.</w:t>
      </w:r>
    </w:p>
    <w:p w:rsidR="00321F55" w:rsidRDefault="00321F55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321F55">
        <w:rPr>
          <w:rFonts w:eastAsia="SimSun" w:cs="Mangal"/>
          <w:b/>
          <w:kern w:val="1"/>
          <w:lang w:val="ru-RU" w:eastAsia="hi-IN" w:bidi="hi-IN"/>
        </w:rPr>
        <w:t>Библиотекой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</w:t>
      </w:r>
      <w:r>
        <w:rPr>
          <w:rFonts w:eastAsia="SimSun" w:cs="Mangal"/>
          <w:kern w:val="1"/>
          <w:lang w:val="ru-RU" w:eastAsia="hi-IN" w:bidi="hi-IN"/>
        </w:rPr>
        <w:t xml:space="preserve">в пределах Центра 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могут пользоваться </w:t>
      </w:r>
      <w:r>
        <w:rPr>
          <w:rFonts w:eastAsia="SimSun" w:cs="Mangal"/>
          <w:kern w:val="1"/>
          <w:lang w:val="ru-RU" w:eastAsia="hi-IN" w:bidi="hi-IN"/>
        </w:rPr>
        <w:t xml:space="preserve">все посетители 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на бесплатной основе, у учеников</w:t>
      </w:r>
      <w:r>
        <w:rPr>
          <w:rFonts w:eastAsia="SimSun" w:cs="Mangal"/>
          <w:kern w:val="1"/>
          <w:lang w:val="ru-RU" w:eastAsia="hi-IN" w:bidi="hi-IN"/>
        </w:rPr>
        <w:t>, проходящих курс,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есть возможность б</w:t>
      </w:r>
      <w:r>
        <w:rPr>
          <w:rFonts w:eastAsia="SimSun" w:cs="Mangal"/>
          <w:kern w:val="1"/>
          <w:lang w:val="ru-RU" w:eastAsia="hi-IN" w:bidi="hi-IN"/>
        </w:rPr>
        <w:t>рать книги из библиотеки домой.</w:t>
      </w:r>
    </w:p>
    <w:p w:rsidR="00B0418D" w:rsidRPr="00B0418D" w:rsidRDefault="00321F55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321F55">
        <w:rPr>
          <w:rFonts w:eastAsia="SimSun" w:cs="Mangal"/>
          <w:b/>
          <w:kern w:val="1"/>
          <w:lang w:val="ru-RU" w:eastAsia="hi-IN" w:bidi="hi-IN"/>
        </w:rPr>
        <w:t>Обучение за рубежом.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В Центре ADELANTE мы с удовольствием поможем тебе организовать поездку для обучения испанскому в Испании или Латинской Америке в любое время года. </w:t>
      </w:r>
    </w:p>
    <w:p w:rsidR="00B0418D" w:rsidRPr="00B0418D" w:rsidRDefault="00321F55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321F55">
        <w:rPr>
          <w:rFonts w:eastAsia="SimSun" w:cs="Mangal"/>
          <w:b/>
          <w:kern w:val="1"/>
          <w:lang w:val="ru-RU" w:eastAsia="hi-IN" w:bidi="hi-IN"/>
        </w:rPr>
        <w:t>Услуги академического совета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. Если тебе нужен совет по изучению испанского языка — обращайся к специалистам академического отдела, они с удовольствием ответят на все твои вопросы по поводу курсов, экзамена </w:t>
      </w:r>
      <w:r w:rsidR="00B0418D" w:rsidRPr="00B0418D">
        <w:rPr>
          <w:rFonts w:eastAsia="SimSun" w:cs="Mangal"/>
          <w:kern w:val="1"/>
          <w:lang w:val="en-US" w:eastAsia="hi-IN" w:bidi="hi-IN"/>
        </w:rPr>
        <w:t>DELE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и т. д.</w:t>
      </w:r>
    </w:p>
    <w:p w:rsidR="00B0418D" w:rsidRPr="007E5E54" w:rsidRDefault="00B0418D" w:rsidP="00FC58DA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</w:pPr>
      <w:bookmarkStart w:id="40" w:name="_Toc412546447"/>
      <w:r w:rsidRPr="00B0418D">
        <w:rPr>
          <w:rFonts w:eastAsia="Microsoft YaHei" w:cs="Mangal"/>
          <w:b/>
          <w:bCs/>
          <w:kern w:val="1"/>
          <w:sz w:val="28"/>
          <w:szCs w:val="32"/>
          <w:lang w:eastAsia="hi-IN" w:bidi="hi-IN"/>
        </w:rPr>
        <w:lastRenderedPageBreak/>
        <w:t>5. Права ученика</w:t>
      </w:r>
      <w:bookmarkEnd w:id="40"/>
      <w:r w:rsidR="007E5E54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.</w:t>
      </w:r>
    </w:p>
    <w:p w:rsidR="00B0418D" w:rsidRPr="00B0418D" w:rsidRDefault="00B0418D" w:rsidP="000B2F2B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Каждый ученик имеет право заниматься в комфортных условиях (мебель, техническое оснащение, санитарно-гигиенические условия).</w:t>
      </w:r>
    </w:p>
    <w:p w:rsidR="00B0418D" w:rsidRPr="00B0418D" w:rsidRDefault="00B0418D" w:rsidP="000B2F2B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Каждый ученик имеет право рассчитывать на уважение свободы слова, мысли и вероисповедания.</w:t>
      </w:r>
    </w:p>
    <w:p w:rsidR="00B0418D" w:rsidRPr="00B0418D" w:rsidRDefault="00B0418D" w:rsidP="000B2F2B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Каждый ученик имеет право на личную жизнь и защиту персональных данных.</w:t>
      </w:r>
    </w:p>
    <w:p w:rsidR="00B0418D" w:rsidRPr="00B0418D" w:rsidRDefault="00B0418D" w:rsidP="000B2F2B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Каждый ученик имеет право на четкую, понятную и постоянную оценку своих знаний.</w:t>
      </w:r>
    </w:p>
    <w:p w:rsidR="00B0418D" w:rsidRPr="00B0418D" w:rsidRDefault="00B0418D" w:rsidP="000B2F2B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Каждый ученик имеет право подать жалобу</w:t>
      </w:r>
      <w:r w:rsidR="009317A6">
        <w:rPr>
          <w:rFonts w:eastAsia="SimSun" w:cs="Mangal"/>
          <w:kern w:val="1"/>
          <w:szCs w:val="21"/>
          <w:lang w:val="ru-RU" w:eastAsia="hi-IN" w:bidi="hi-IN"/>
        </w:rPr>
        <w:t xml:space="preserve"> </w:t>
      </w:r>
      <w:r w:rsidRPr="00B0418D">
        <w:rPr>
          <w:rFonts w:eastAsia="SimSun" w:cs="Mangal"/>
          <w:kern w:val="1"/>
          <w:szCs w:val="21"/>
          <w:lang w:val="ru-RU" w:eastAsia="hi-IN" w:bidi="hi-IN"/>
        </w:rPr>
        <w:t>(если посчитает это необходимым) на академические действия, следствием которых стала неверная оценка знаний ученика.</w:t>
      </w:r>
    </w:p>
    <w:p w:rsidR="00B0418D" w:rsidRPr="00B0418D" w:rsidRDefault="00B0418D" w:rsidP="000B2F2B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rFonts w:eastAsia="SimSun" w:cs="Mangal"/>
          <w:kern w:val="1"/>
          <w:szCs w:val="21"/>
          <w:lang w:val="ru-RU" w:eastAsia="hi-IN" w:bidi="hi-IN"/>
        </w:rPr>
      </w:pPr>
      <w:r w:rsidRPr="00B0418D">
        <w:rPr>
          <w:rFonts w:eastAsia="SimSun" w:cs="Mangal"/>
          <w:kern w:val="1"/>
          <w:szCs w:val="21"/>
          <w:lang w:val="ru-RU" w:eastAsia="hi-IN" w:bidi="hi-IN"/>
        </w:rPr>
        <w:t>Каждый ученик имеет право пользоваться оборудование Центра для образовательных целей, но под руководством ответственного лица.</w:t>
      </w:r>
    </w:p>
    <w:p w:rsidR="00B0418D" w:rsidRPr="00FC58DA" w:rsidRDefault="00B0418D" w:rsidP="00FC58DA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lang w:val="ru-RU" w:eastAsia="hi-IN" w:bidi="hi-IN"/>
        </w:rPr>
      </w:pPr>
      <w:bookmarkStart w:id="41" w:name="_Toc412546448"/>
      <w:r w:rsidRPr="00B0418D">
        <w:rPr>
          <w:rFonts w:eastAsia="Microsoft YaHei" w:cs="Mangal"/>
          <w:b/>
          <w:bCs/>
          <w:kern w:val="1"/>
          <w:sz w:val="28"/>
          <w:szCs w:val="32"/>
          <w:lang w:eastAsia="hi-IN" w:bidi="hi-IN"/>
        </w:rPr>
        <w:t>6. Обязанности ученика</w:t>
      </w:r>
      <w:bookmarkEnd w:id="41"/>
      <w:r w:rsidR="00FC58DA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.</w:t>
      </w:r>
    </w:p>
    <w:p w:rsidR="00B0418D" w:rsidRPr="00B0418D" w:rsidRDefault="00B0418D" w:rsidP="000B2F2B">
      <w:pPr>
        <w:widowControl w:val="0"/>
        <w:numPr>
          <w:ilvl w:val="0"/>
          <w:numId w:val="36"/>
        </w:numPr>
        <w:suppressLineNumbers/>
        <w:snapToGrid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Каждый ученик обязан бережно относиться к имуществу Центра.</w:t>
      </w:r>
    </w:p>
    <w:p w:rsidR="00B0418D" w:rsidRPr="00B0418D" w:rsidRDefault="00B0418D" w:rsidP="000B2F2B">
      <w:pPr>
        <w:widowControl w:val="0"/>
        <w:numPr>
          <w:ilvl w:val="0"/>
          <w:numId w:val="36"/>
        </w:numPr>
        <w:suppressLineNumbers/>
        <w:snapToGrid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Каждый ученик должен уважать окружающих его участников образовательного процесса, и не дискриминировать их по половому, национальному или религиозному признаку. </w:t>
      </w:r>
    </w:p>
    <w:p w:rsidR="00B0418D" w:rsidRPr="00B0418D" w:rsidRDefault="00B0418D" w:rsidP="000B2F2B">
      <w:pPr>
        <w:widowControl w:val="0"/>
        <w:numPr>
          <w:ilvl w:val="0"/>
          <w:numId w:val="36"/>
        </w:numPr>
        <w:suppressLineNumbers/>
        <w:snapToGrid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В отношении занятий, каждый ученик должен регулярно посещать занятия, не опаздывать на них, и уважать своих </w:t>
      </w:r>
      <w:proofErr w:type="spellStart"/>
      <w:r w:rsidRPr="00B0418D">
        <w:rPr>
          <w:rFonts w:eastAsia="SimSun" w:cs="Mangal"/>
          <w:kern w:val="1"/>
          <w:lang w:val="ru-RU" w:eastAsia="hi-IN" w:bidi="hi-IN"/>
        </w:rPr>
        <w:t>одногруппников</w:t>
      </w:r>
      <w:proofErr w:type="spellEnd"/>
      <w:r w:rsidRPr="00B0418D">
        <w:rPr>
          <w:rFonts w:eastAsia="SimSun" w:cs="Mangal"/>
          <w:kern w:val="1"/>
          <w:lang w:val="ru-RU" w:eastAsia="hi-IN" w:bidi="hi-IN"/>
        </w:rPr>
        <w:t xml:space="preserve"> для того, чтобы не осложнять образовательный процесс.</w:t>
      </w:r>
    </w:p>
    <w:p w:rsidR="00B0418D" w:rsidRPr="007E5E54" w:rsidRDefault="00B0418D" w:rsidP="00FC58DA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</w:pPr>
      <w:bookmarkStart w:id="42" w:name="_Toc412546449"/>
      <w:r w:rsidRPr="00B0418D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 xml:space="preserve">7. Экзамен </w:t>
      </w:r>
      <w:r w:rsidRPr="00B0418D">
        <w:rPr>
          <w:rFonts w:eastAsia="Microsoft YaHei" w:cs="Mangal"/>
          <w:b/>
          <w:bCs/>
          <w:kern w:val="1"/>
          <w:sz w:val="28"/>
          <w:szCs w:val="32"/>
          <w:lang w:eastAsia="hi-IN" w:bidi="hi-IN"/>
        </w:rPr>
        <w:t>DELE</w:t>
      </w:r>
      <w:bookmarkEnd w:id="42"/>
      <w:r w:rsidR="007E5E54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.</w:t>
      </w:r>
    </w:p>
    <w:p w:rsidR="00B0418D" w:rsidRPr="00B0418D" w:rsidRDefault="00FC58DA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Диплом по испанскому как иностранному (</w:t>
      </w:r>
      <w:r w:rsidR="00B0418D" w:rsidRPr="00B0418D">
        <w:rPr>
          <w:rFonts w:eastAsia="SimSun" w:cs="Mangal"/>
          <w:kern w:val="1"/>
          <w:lang w:eastAsia="hi-IN" w:bidi="hi-IN"/>
        </w:rPr>
        <w:t>DELE</w:t>
      </w:r>
      <w:r w:rsidR="00B0418D" w:rsidRPr="00B0418D">
        <w:rPr>
          <w:rFonts w:eastAsia="SimSun" w:cs="Mangal"/>
          <w:kern w:val="1"/>
          <w:lang w:val="ru-RU" w:eastAsia="hi-IN" w:bidi="hi-IN"/>
        </w:rPr>
        <w:t>) является официальным документом, признающим уровень знания и владения испанским языком, который выдает Институт Се</w:t>
      </w:r>
      <w:r>
        <w:rPr>
          <w:rFonts w:eastAsia="SimSun" w:cs="Mangal"/>
          <w:kern w:val="1"/>
          <w:lang w:val="ru-RU" w:eastAsia="hi-IN" w:bidi="hi-IN"/>
        </w:rPr>
        <w:t>рвантеса от имени Министерства образования, культуры и с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порта Испании. Экзамен </w:t>
      </w:r>
      <w:r w:rsidR="00B0418D" w:rsidRPr="00B0418D">
        <w:rPr>
          <w:rFonts w:eastAsia="SimSun" w:cs="Mangal"/>
          <w:kern w:val="1"/>
          <w:lang w:val="en-US" w:eastAsia="hi-IN" w:bidi="hi-IN"/>
        </w:rPr>
        <w:t>DELE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объединяет все варианты испанского языка.</w:t>
      </w:r>
    </w:p>
    <w:p w:rsidR="00B0418D" w:rsidRPr="00B0418D" w:rsidRDefault="007E5E54" w:rsidP="00FC58DA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43" w:name="_Toc412546450"/>
      <w:r>
        <w:rPr>
          <w:rFonts w:cs="Mangal"/>
          <w:b/>
          <w:bCs/>
          <w:kern w:val="1"/>
          <w:szCs w:val="23"/>
          <w:lang w:val="ru-RU" w:eastAsia="hi-IN" w:bidi="hi-IN"/>
        </w:rPr>
        <w:lastRenderedPageBreak/>
        <w:t xml:space="preserve">7.1. </w:t>
      </w:r>
      <w:r w:rsidR="00B0418D" w:rsidRPr="00B0418D">
        <w:rPr>
          <w:rFonts w:cs="Mangal"/>
          <w:b/>
          <w:bCs/>
          <w:kern w:val="1"/>
          <w:szCs w:val="23"/>
          <w:lang w:val="ru-RU" w:eastAsia="hi-IN" w:bidi="hi-IN"/>
        </w:rPr>
        <w:t>Место проведения</w:t>
      </w:r>
      <w:bookmarkEnd w:id="43"/>
      <w:r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FC58DA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Центр </w:t>
      </w:r>
      <w:r w:rsidR="00B0418D" w:rsidRPr="00B0418D">
        <w:rPr>
          <w:rFonts w:eastAsia="SimSun" w:cs="Mangal"/>
          <w:kern w:val="1"/>
          <w:lang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- единственный центр в Санкт-Петербурге, где можно сдать экзамен </w:t>
      </w:r>
      <w:r w:rsidR="00B0418D" w:rsidRPr="00B0418D">
        <w:rPr>
          <w:rFonts w:eastAsia="SimSun" w:cs="Mangal"/>
          <w:kern w:val="1"/>
          <w:lang w:eastAsia="hi-IN" w:bidi="hi-IN"/>
        </w:rPr>
        <w:t>DELE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. </w:t>
      </w:r>
      <w:r>
        <w:rPr>
          <w:rFonts w:eastAsia="SimSun" w:cs="Mangal"/>
          <w:kern w:val="1"/>
          <w:lang w:val="ru-RU" w:eastAsia="hi-IN" w:bidi="hi-IN"/>
        </w:rPr>
        <w:t>Мы обладаем более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чем 7-летни</w:t>
      </w:r>
      <w:r>
        <w:rPr>
          <w:rFonts w:eastAsia="SimSun" w:cs="Mangal"/>
          <w:kern w:val="1"/>
          <w:lang w:val="ru-RU" w:eastAsia="hi-IN" w:bidi="hi-IN"/>
        </w:rPr>
        <w:t>м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опыт</w:t>
      </w:r>
      <w:r>
        <w:rPr>
          <w:rFonts w:eastAsia="SimSun" w:cs="Mangal"/>
          <w:kern w:val="1"/>
          <w:lang w:val="ru-RU" w:eastAsia="hi-IN" w:bidi="hi-IN"/>
        </w:rPr>
        <w:t>ом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проведения международного экзамена.</w:t>
      </w:r>
    </w:p>
    <w:p w:rsidR="00B0418D" w:rsidRPr="00B0418D" w:rsidRDefault="00B0418D" w:rsidP="00FC58DA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44" w:name="_Toc412546451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7.2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Уровни</w:t>
      </w:r>
      <w:bookmarkEnd w:id="44"/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Существующие </w:t>
      </w:r>
      <w:r w:rsidR="00FC58DA" w:rsidRPr="00B0418D">
        <w:rPr>
          <w:rFonts w:eastAsia="SimSun" w:cs="Mangal"/>
          <w:kern w:val="1"/>
          <w:lang w:val="ru-RU" w:eastAsia="hi-IN" w:bidi="hi-IN"/>
        </w:rPr>
        <w:t xml:space="preserve">следующие </w:t>
      </w:r>
      <w:r w:rsidRPr="00B0418D">
        <w:rPr>
          <w:rFonts w:eastAsia="SimSun" w:cs="Mangal"/>
          <w:kern w:val="1"/>
          <w:lang w:val="ru-RU" w:eastAsia="hi-IN" w:bidi="hi-IN"/>
        </w:rPr>
        <w:t>уровни: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- Уровень </w:t>
      </w: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 xml:space="preserve">1, </w:t>
      </w: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 xml:space="preserve">2,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1,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2, </w:t>
      </w: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 xml:space="preserve">1 и </w:t>
      </w: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>2.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- </w:t>
      </w:r>
      <w:proofErr w:type="gramStart"/>
      <w:r w:rsidRPr="00B0418D">
        <w:rPr>
          <w:rFonts w:eastAsia="SimSun" w:cs="Mangal"/>
          <w:kern w:val="1"/>
          <w:lang w:val="ru-RU" w:eastAsia="hi-IN" w:bidi="hi-IN"/>
        </w:rPr>
        <w:t xml:space="preserve">Уровень  </w:t>
      </w:r>
      <w:r w:rsidRPr="00B0418D">
        <w:rPr>
          <w:rFonts w:eastAsia="SimSun" w:cs="Mangal"/>
          <w:kern w:val="1"/>
          <w:lang w:eastAsia="hi-IN" w:bidi="hi-IN"/>
        </w:rPr>
        <w:t>A</w:t>
      </w:r>
      <w:proofErr w:type="gramEnd"/>
      <w:r w:rsidRPr="00B0418D">
        <w:rPr>
          <w:rFonts w:eastAsia="SimSun" w:cs="Mangal"/>
          <w:kern w:val="1"/>
          <w:lang w:val="ru-RU" w:eastAsia="hi-IN" w:bidi="hi-IN"/>
        </w:rPr>
        <w:t xml:space="preserve">1 школьный и </w:t>
      </w: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>2/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>1 школьный.</w:t>
      </w:r>
    </w:p>
    <w:p w:rsidR="00B0418D" w:rsidRPr="00B0418D" w:rsidRDefault="00B0418D" w:rsidP="00FC58DA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45" w:name="_Toc412546452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7.3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Даты проведения</w:t>
      </w:r>
      <w:bookmarkEnd w:id="45"/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FC58DA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В течение</w:t>
      </w:r>
      <w:r>
        <w:rPr>
          <w:rFonts w:eastAsia="SimSun" w:cs="Mangal"/>
          <w:kern w:val="1"/>
          <w:lang w:val="ru-RU" w:eastAsia="hi-IN" w:bidi="hi-IN"/>
        </w:rPr>
        <w:t xml:space="preserve"> 2015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 года есть несколько сессий для сдачи экзамена различных уровней. На любую дату сдачи мы можем записать тебя, начиная с 16 февраля</w:t>
      </w:r>
      <w:r>
        <w:rPr>
          <w:rFonts w:eastAsia="SimSun" w:cs="Mangal"/>
          <w:kern w:val="1"/>
          <w:lang w:val="ru-RU" w:eastAsia="hi-IN" w:bidi="hi-IN"/>
        </w:rPr>
        <w:t xml:space="preserve"> 2015 года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. 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В этом году мы предлагаем следующие даты экзамена: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* Сессия в апреле: 17/04/2015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Уровни: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1,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2 и </w:t>
      </w: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>1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Период регистрации: до 11 марта 2015.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* Сессия в </w:t>
      </w:r>
      <w:proofErr w:type="gramStart"/>
      <w:r w:rsidRPr="00B0418D">
        <w:rPr>
          <w:rFonts w:eastAsia="SimSun" w:cs="Mangal"/>
          <w:kern w:val="1"/>
          <w:lang w:val="ru-RU" w:eastAsia="hi-IN" w:bidi="hi-IN"/>
        </w:rPr>
        <w:t>мае:  22</w:t>
      </w:r>
      <w:proofErr w:type="gramEnd"/>
      <w:r w:rsidRPr="00B0418D">
        <w:rPr>
          <w:rFonts w:eastAsia="SimSun" w:cs="Mangal"/>
          <w:kern w:val="1"/>
          <w:lang w:val="ru-RU" w:eastAsia="hi-IN" w:bidi="hi-IN"/>
        </w:rPr>
        <w:t xml:space="preserve"> и 23/05/2015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Уровни: </w:t>
      </w: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 xml:space="preserve">1, </w:t>
      </w: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 xml:space="preserve">2 и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1 школьный: 22/05/2015 / </w:t>
      </w: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>2: 23/05/2015.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Период регистрации: до 8 апреля 2015.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* Сессия в июле: 17/07/2015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Уровни: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1,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2 и </w:t>
      </w: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>1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Период регистрации: до 10 июня 2015.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* Сессия в ноябре: 20/11/2015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 xml:space="preserve">Уровни: </w:t>
      </w: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 xml:space="preserve">1, </w:t>
      </w: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 xml:space="preserve">2,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1, </w:t>
      </w: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 xml:space="preserve">2 и </w:t>
      </w: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>1.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Период регистрации: до14 октября 2015</w:t>
      </w:r>
    </w:p>
    <w:p w:rsidR="00B0418D" w:rsidRPr="00B0418D" w:rsidRDefault="00B0418D" w:rsidP="00FC58DA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46" w:name="_Toc412546453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7.4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Стоимость</w:t>
      </w:r>
      <w:bookmarkEnd w:id="46"/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color w:val="000000"/>
          <w:kern w:val="1"/>
          <w:sz w:val="28"/>
          <w:lang w:val="ru-RU" w:eastAsia="hi-IN" w:bidi="hi-IN"/>
        </w:rPr>
      </w:pPr>
      <w:r w:rsidRPr="00B0418D">
        <w:rPr>
          <w:rFonts w:eastAsia="SimSun" w:cs="Mangal"/>
          <w:kern w:val="1"/>
          <w:lang w:val="ru-RU" w:eastAsia="hi-IN" w:bidi="hi-IN"/>
        </w:rPr>
        <w:t>Стоимость экзамена в Ро</w:t>
      </w:r>
      <w:r w:rsidR="00FC58DA">
        <w:rPr>
          <w:rFonts w:eastAsia="SimSun" w:cs="Mangal"/>
          <w:kern w:val="1"/>
          <w:lang w:val="ru-RU" w:eastAsia="hi-IN" w:bidi="hi-IN"/>
        </w:rPr>
        <w:t>с</w:t>
      </w:r>
      <w:r w:rsidRPr="00B0418D">
        <w:rPr>
          <w:rFonts w:eastAsia="SimSun" w:cs="Mangal"/>
          <w:kern w:val="1"/>
          <w:lang w:val="ru-RU" w:eastAsia="hi-IN" w:bidi="hi-IN"/>
        </w:rPr>
        <w:t xml:space="preserve">сии </w:t>
      </w:r>
      <w:r w:rsidR="00FC58DA">
        <w:rPr>
          <w:rFonts w:eastAsia="SimSun" w:cs="Mangal"/>
          <w:kern w:val="1"/>
          <w:lang w:val="ru-RU" w:eastAsia="hi-IN" w:bidi="hi-IN"/>
        </w:rPr>
        <w:t>в</w:t>
      </w:r>
      <w:r w:rsidRPr="00B0418D">
        <w:rPr>
          <w:rFonts w:eastAsia="SimSun" w:cs="Mangal"/>
          <w:kern w:val="1"/>
          <w:lang w:val="ru-RU" w:eastAsia="hi-IN" w:bidi="hi-IN"/>
        </w:rPr>
        <w:t xml:space="preserve"> 2015 год</w:t>
      </w:r>
      <w:r w:rsidR="00FC58DA">
        <w:rPr>
          <w:rFonts w:eastAsia="SimSun" w:cs="Mangal"/>
          <w:kern w:val="1"/>
          <w:lang w:val="ru-RU" w:eastAsia="hi-IN" w:bidi="hi-IN"/>
        </w:rPr>
        <w:t>у</w:t>
      </w:r>
      <w:r w:rsidRPr="00B0418D">
        <w:rPr>
          <w:rFonts w:eastAsia="SimSun" w:cs="Mangal"/>
          <w:kern w:val="1"/>
          <w:lang w:val="ru-RU" w:eastAsia="hi-IN" w:bidi="hi-IN"/>
        </w:rPr>
        <w:t>: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eastAsia="hi-IN" w:bidi="hi-IN"/>
        </w:rPr>
        <w:t>A</w:t>
      </w:r>
      <w:r w:rsidRPr="00B0418D">
        <w:rPr>
          <w:rFonts w:eastAsia="SimSun" w:cs="Mangal"/>
          <w:kern w:val="1"/>
          <w:lang w:val="ru-RU" w:eastAsia="hi-IN" w:bidi="hi-IN"/>
        </w:rPr>
        <w:t>1 – 2.900 руб.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eastAsia="hi-IN" w:bidi="hi-IN"/>
        </w:rPr>
        <w:lastRenderedPageBreak/>
        <w:t>A</w:t>
      </w:r>
      <w:r w:rsidRPr="00B0418D">
        <w:rPr>
          <w:rFonts w:eastAsia="SimSun" w:cs="Mangal"/>
          <w:kern w:val="1"/>
          <w:lang w:val="ru-RU" w:eastAsia="hi-IN" w:bidi="hi-IN"/>
        </w:rPr>
        <w:t>2 – 3.400 руб.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>1 – 4.200 руб.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eastAsia="hi-IN" w:bidi="hi-IN"/>
        </w:rPr>
        <w:t>B</w:t>
      </w:r>
      <w:r w:rsidRPr="00B0418D">
        <w:rPr>
          <w:rFonts w:eastAsia="SimSun" w:cs="Mangal"/>
          <w:kern w:val="1"/>
          <w:lang w:val="ru-RU" w:eastAsia="hi-IN" w:bidi="hi-IN"/>
        </w:rPr>
        <w:t>2 – 4.900 руб.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>1 – 5.300 руб.</w:t>
      </w:r>
    </w:p>
    <w:p w:rsidR="00B0418D" w:rsidRPr="00B0418D" w:rsidRDefault="00B0418D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B0418D">
        <w:rPr>
          <w:rFonts w:eastAsia="SimSun" w:cs="Mangal"/>
          <w:kern w:val="1"/>
          <w:lang w:eastAsia="hi-IN" w:bidi="hi-IN"/>
        </w:rPr>
        <w:t>C</w:t>
      </w:r>
      <w:r w:rsidRPr="00B0418D">
        <w:rPr>
          <w:rFonts w:eastAsia="SimSun" w:cs="Mangal"/>
          <w:kern w:val="1"/>
          <w:lang w:val="ru-RU" w:eastAsia="hi-IN" w:bidi="hi-IN"/>
        </w:rPr>
        <w:t>2 – 6.000 руб.</w:t>
      </w:r>
    </w:p>
    <w:p w:rsidR="00B0418D" w:rsidRPr="00B0418D" w:rsidRDefault="00B0418D" w:rsidP="00FC58DA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47" w:name="_Toc412546454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7.5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Советы и помощь</w:t>
      </w:r>
      <w:bookmarkEnd w:id="47"/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9317A6" w:rsidRDefault="00FC58DA" w:rsidP="009317A6">
      <w:pPr>
        <w:widowControl w:val="0"/>
        <w:spacing w:line="360" w:lineRule="auto"/>
        <w:jc w:val="both"/>
        <w:rPr>
          <w:lang w:val="ru-RU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В нашем Центре ты можешь пройти тест на определение уровня для сдачи экзамена </w:t>
      </w:r>
      <w:r w:rsidR="00B0418D" w:rsidRPr="00B0418D">
        <w:rPr>
          <w:rFonts w:eastAsia="SimSun" w:cs="Mangal"/>
          <w:kern w:val="1"/>
          <w:lang w:val="en-US" w:eastAsia="hi-IN" w:bidi="hi-IN"/>
        </w:rPr>
        <w:t>DELE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. После тестирования сотрудник академического отдела обсудит с тобой стратегии подготовки к экзамену и посоветует тебе, как лучше заниматься, чтобы сдать экзамен. Наши преподаватели-носители языка прошли специальное обучение по подготовке к DELE, и они отлично знают, как помочь тебе сделать подготовку к экзамену максимально эффективной и оценив свои </w:t>
      </w:r>
      <w:r w:rsidR="006C5079">
        <w:rPr>
          <w:rFonts w:eastAsia="SimSun" w:cs="Mangal"/>
          <w:kern w:val="1"/>
          <w:lang w:val="ru-RU" w:eastAsia="hi-IN" w:bidi="hi-IN"/>
        </w:rPr>
        <w:t>силы, правильно выбрать уровень</w:t>
      </w:r>
      <w:r w:rsidR="00B0418D" w:rsidRPr="00B0418D">
        <w:rPr>
          <w:rFonts w:eastAsia="SimSun" w:cs="Mangal"/>
          <w:kern w:val="1"/>
          <w:lang w:val="ru-RU" w:eastAsia="hi-IN" w:bidi="hi-IN"/>
        </w:rPr>
        <w:t>.</w:t>
      </w:r>
      <w:r w:rsidR="009317A6" w:rsidRPr="009317A6">
        <w:rPr>
          <w:lang w:val="ru-RU"/>
        </w:rPr>
        <w:t xml:space="preserve"> </w:t>
      </w:r>
    </w:p>
    <w:p w:rsidR="00B0418D" w:rsidRPr="00B0418D" w:rsidRDefault="009317A6" w:rsidP="006C5079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48" w:name="_Toc412546455"/>
      <w:r>
        <w:rPr>
          <w:rFonts w:cs="Mangal"/>
          <w:b/>
          <w:bCs/>
          <w:kern w:val="1"/>
          <w:szCs w:val="23"/>
          <w:lang w:val="ru-RU" w:eastAsia="hi-IN" w:bidi="hi-IN"/>
        </w:rPr>
        <w:t>7.6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>
        <w:rPr>
          <w:rFonts w:cs="Mangal"/>
          <w:b/>
          <w:bCs/>
          <w:kern w:val="1"/>
          <w:szCs w:val="23"/>
          <w:lang w:val="ru-RU" w:eastAsia="hi-IN" w:bidi="hi-IN"/>
        </w:rPr>
        <w:t xml:space="preserve"> Д</w:t>
      </w:r>
      <w:r w:rsidR="00B0418D"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ля чего сдавать </w:t>
      </w:r>
      <w:r w:rsidR="00B0418D" w:rsidRPr="00B0418D">
        <w:rPr>
          <w:rFonts w:cs="Mangal"/>
          <w:b/>
          <w:bCs/>
          <w:kern w:val="1"/>
          <w:szCs w:val="23"/>
          <w:lang w:val="en-US" w:eastAsia="hi-IN" w:bidi="hi-IN"/>
        </w:rPr>
        <w:t>DELE</w:t>
      </w:r>
      <w:r w:rsidR="00B0418D" w:rsidRPr="00B0418D">
        <w:rPr>
          <w:rFonts w:cs="Mangal"/>
          <w:b/>
          <w:bCs/>
          <w:kern w:val="1"/>
          <w:szCs w:val="23"/>
          <w:lang w:val="ru-RU" w:eastAsia="hi-IN" w:bidi="hi-IN"/>
        </w:rPr>
        <w:t>?</w:t>
      </w:r>
      <w:bookmarkEnd w:id="48"/>
    </w:p>
    <w:p w:rsidR="009317A6" w:rsidRPr="009317A6" w:rsidRDefault="009317A6" w:rsidP="009317A6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9317A6">
        <w:rPr>
          <w:rFonts w:eastAsia="SimSun" w:cs="Mangal"/>
          <w:kern w:val="1"/>
          <w:lang w:val="ru-RU" w:eastAsia="hi-IN" w:bidi="hi-IN"/>
        </w:rPr>
        <w:t xml:space="preserve">Какие преимущества дает диплом DELE? </w:t>
      </w:r>
    </w:p>
    <w:p w:rsidR="009317A6" w:rsidRPr="009317A6" w:rsidRDefault="009317A6" w:rsidP="009317A6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9317A6">
        <w:rPr>
          <w:rFonts w:eastAsia="SimSun" w:cs="Mangal"/>
          <w:kern w:val="1"/>
          <w:lang w:val="ru-RU" w:eastAsia="hi-IN" w:bidi="hi-IN"/>
        </w:rPr>
        <w:t>•</w:t>
      </w:r>
      <w:r w:rsidRPr="009317A6">
        <w:rPr>
          <w:rFonts w:eastAsia="SimSun" w:cs="Mangal"/>
          <w:kern w:val="1"/>
          <w:lang w:val="ru-RU" w:eastAsia="hi-IN" w:bidi="hi-IN"/>
        </w:rPr>
        <w:tab/>
        <w:t xml:space="preserve">Это гарантия оценки и признания Вашей лингвистической компетенции в испанском языке на международном уровне. </w:t>
      </w:r>
    </w:p>
    <w:p w:rsidR="009317A6" w:rsidRPr="009317A6" w:rsidRDefault="009317A6" w:rsidP="009317A6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9317A6">
        <w:rPr>
          <w:rFonts w:eastAsia="SimSun" w:cs="Mangal"/>
          <w:kern w:val="1"/>
          <w:lang w:val="ru-RU" w:eastAsia="hi-IN" w:bidi="hi-IN"/>
        </w:rPr>
        <w:t>•</w:t>
      </w:r>
      <w:r w:rsidRPr="009317A6">
        <w:rPr>
          <w:rFonts w:eastAsia="SimSun" w:cs="Mangal"/>
          <w:kern w:val="1"/>
          <w:lang w:val="ru-RU" w:eastAsia="hi-IN" w:bidi="hi-IN"/>
        </w:rPr>
        <w:tab/>
        <w:t xml:space="preserve">Это признание не только в среде высших учебных заведений и языковых школах, но также и в деловом мире Испании и Латинской Америки. </w:t>
      </w:r>
    </w:p>
    <w:p w:rsidR="009317A6" w:rsidRPr="009317A6" w:rsidRDefault="009317A6" w:rsidP="009317A6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9317A6">
        <w:rPr>
          <w:rFonts w:eastAsia="SimSun" w:cs="Mangal"/>
          <w:kern w:val="1"/>
          <w:lang w:val="ru-RU" w:eastAsia="hi-IN" w:bidi="hi-IN"/>
        </w:rPr>
        <w:t>•</w:t>
      </w:r>
      <w:r w:rsidRPr="009317A6">
        <w:rPr>
          <w:rFonts w:eastAsia="SimSun" w:cs="Mangal"/>
          <w:kern w:val="1"/>
          <w:lang w:val="ru-RU" w:eastAsia="hi-IN" w:bidi="hi-IN"/>
        </w:rPr>
        <w:tab/>
        <w:t>Сертификат экзамена DELE не имеет срока давности и действует постоянно.</w:t>
      </w:r>
    </w:p>
    <w:p w:rsidR="009317A6" w:rsidRPr="009317A6" w:rsidRDefault="009317A6" w:rsidP="009317A6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9317A6">
        <w:rPr>
          <w:rFonts w:eastAsia="SimSun" w:cs="Mangal"/>
          <w:kern w:val="1"/>
          <w:lang w:val="ru-RU" w:eastAsia="hi-IN" w:bidi="hi-IN"/>
        </w:rPr>
        <w:t>•</w:t>
      </w:r>
      <w:r w:rsidRPr="009317A6">
        <w:rPr>
          <w:rFonts w:eastAsia="SimSun" w:cs="Mangal"/>
          <w:kern w:val="1"/>
          <w:lang w:val="ru-RU" w:eastAsia="hi-IN" w:bidi="hi-IN"/>
        </w:rPr>
        <w:tab/>
        <w:t>Это станет преимуществом при построении Вашей будущей карьеры, особенно, если Вы сотрудничаете с испанскими компаниями или собираетесь работать в испаноговорящих странах.</w:t>
      </w:r>
    </w:p>
    <w:p w:rsidR="009317A6" w:rsidRPr="00B0418D" w:rsidRDefault="009317A6" w:rsidP="009317A6">
      <w:pPr>
        <w:widowControl w:val="0"/>
        <w:spacing w:line="360" w:lineRule="auto"/>
        <w:jc w:val="both"/>
        <w:rPr>
          <w:rFonts w:eastAsia="SimSun" w:cs="Mangal"/>
          <w:kern w:val="1"/>
          <w:shd w:val="clear" w:color="auto" w:fill="FFFF00"/>
          <w:lang w:val="ru-RU" w:eastAsia="hi-IN" w:bidi="hi-IN"/>
        </w:rPr>
      </w:pPr>
      <w:r w:rsidRPr="009317A6">
        <w:rPr>
          <w:rFonts w:eastAsia="SimSun" w:cs="Mangal"/>
          <w:kern w:val="1"/>
          <w:lang w:val="ru-RU" w:eastAsia="hi-IN" w:bidi="hi-IN"/>
        </w:rPr>
        <w:t>•</w:t>
      </w:r>
      <w:r w:rsidRPr="009317A6">
        <w:rPr>
          <w:rFonts w:eastAsia="SimSun" w:cs="Mangal"/>
          <w:kern w:val="1"/>
          <w:lang w:val="ru-RU" w:eastAsia="hi-IN" w:bidi="hi-IN"/>
        </w:rPr>
        <w:tab/>
        <w:t>Это Ваша квалификация, которую Вы можете получить дополнительно к приобретенным знаниям в школе или университете.</w:t>
      </w:r>
    </w:p>
    <w:p w:rsidR="00B0418D" w:rsidRPr="00B0418D" w:rsidRDefault="00B0418D" w:rsidP="000B2F2B">
      <w:pPr>
        <w:widowControl w:val="0"/>
        <w:spacing w:after="120" w:line="360" w:lineRule="auto"/>
        <w:jc w:val="both"/>
        <w:rPr>
          <w:rFonts w:eastAsia="SimSun" w:cs="Mangal"/>
          <w:color w:val="000000"/>
          <w:kern w:val="1"/>
          <w:sz w:val="28"/>
          <w:lang w:val="ru-RU" w:eastAsia="hi-IN" w:bidi="hi-IN"/>
        </w:rPr>
      </w:pPr>
    </w:p>
    <w:p w:rsidR="00B0418D" w:rsidRPr="007E5E54" w:rsidRDefault="00B0418D" w:rsidP="006C5079">
      <w:pPr>
        <w:keepNext/>
        <w:keepLines/>
        <w:widowControl w:val="0"/>
        <w:spacing w:before="200" w:after="120" w:line="360" w:lineRule="auto"/>
        <w:jc w:val="center"/>
        <w:outlineLvl w:val="1"/>
        <w:rPr>
          <w:rFonts w:cs="Mangal"/>
          <w:b/>
          <w:bCs/>
          <w:kern w:val="1"/>
          <w:szCs w:val="23"/>
          <w:lang w:val="ru-RU" w:eastAsia="hi-IN" w:bidi="hi-IN"/>
        </w:rPr>
      </w:pPr>
      <w:bookmarkStart w:id="49" w:name="_Toc412546456"/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>7.7</w:t>
      </w:r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  <w:r w:rsidRPr="00B0418D">
        <w:rPr>
          <w:rFonts w:cs="Mangal"/>
          <w:b/>
          <w:bCs/>
          <w:kern w:val="1"/>
          <w:szCs w:val="23"/>
          <w:lang w:val="ru-RU" w:eastAsia="hi-IN" w:bidi="hi-IN"/>
        </w:rPr>
        <w:t xml:space="preserve"> Курсы подготовки к </w:t>
      </w:r>
      <w:r w:rsidRPr="00B0418D">
        <w:rPr>
          <w:rFonts w:cs="Mangal"/>
          <w:b/>
          <w:bCs/>
          <w:kern w:val="1"/>
          <w:szCs w:val="23"/>
          <w:lang w:val="en-US" w:eastAsia="hi-IN" w:bidi="hi-IN"/>
        </w:rPr>
        <w:t>DELE</w:t>
      </w:r>
      <w:bookmarkEnd w:id="49"/>
      <w:r w:rsidR="007E5E54">
        <w:rPr>
          <w:rFonts w:cs="Mangal"/>
          <w:b/>
          <w:bCs/>
          <w:kern w:val="1"/>
          <w:szCs w:val="23"/>
          <w:lang w:val="ru-RU" w:eastAsia="hi-IN" w:bidi="hi-IN"/>
        </w:rPr>
        <w:t>.</w:t>
      </w:r>
    </w:p>
    <w:p w:rsidR="00B0418D" w:rsidRPr="00B0418D" w:rsidRDefault="006C5079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Центр ADELANTE - единственный центр в Санкт-Петербурге, где можно сдать экзамен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 xml:space="preserve">DELE. Наши преподаватели-носители языка прошли специальное обучение по подготовке к DELE, и они отлично знают, как помочь тебе сделать подготовку к экзамену максимально эффективной. Приходи на специально разработанный курс "Подготовка к DELE" и будь готов к успешной сдаче экзамена! </w:t>
      </w:r>
    </w:p>
    <w:p w:rsidR="00B0418D" w:rsidRPr="00B0418D" w:rsidRDefault="006C5079" w:rsidP="000B2F2B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Курсы подготовки к экзамену длятся один месяц, начинаются они за один месяц до даты экзамена. Специалисты отдела по работе с клиентами предоставят тебе всю необходимую информацию по расписанию, стоимости и тому, как записаться на данный курс.</w:t>
      </w:r>
    </w:p>
    <w:p w:rsidR="00F67C50" w:rsidRPr="009317A6" w:rsidRDefault="009317A6" w:rsidP="009317A6">
      <w:pPr>
        <w:pStyle w:val="ad"/>
        <w:spacing w:line="360" w:lineRule="auto"/>
        <w:jc w:val="center"/>
        <w:rPr>
          <w:rFonts w:eastAsia="Microsoft YaHei"/>
          <w:b/>
          <w:sz w:val="28"/>
          <w:szCs w:val="28"/>
          <w:lang w:val="ru-RU" w:eastAsia="hi-IN" w:bidi="hi-IN"/>
        </w:rPr>
      </w:pPr>
      <w:bookmarkStart w:id="50" w:name="_Toc412546457"/>
      <w:r>
        <w:rPr>
          <w:rFonts w:eastAsia="Microsoft YaHei"/>
          <w:b/>
          <w:sz w:val="28"/>
          <w:szCs w:val="28"/>
          <w:lang w:val="ru-RU" w:eastAsia="hi-IN" w:bidi="hi-IN"/>
        </w:rPr>
        <w:t>8.</w:t>
      </w:r>
      <w:r w:rsidR="00B0418D" w:rsidRPr="009317A6">
        <w:rPr>
          <w:rFonts w:eastAsia="Microsoft YaHei"/>
          <w:b/>
          <w:sz w:val="28"/>
          <w:szCs w:val="28"/>
          <w:lang w:val="ru-RU" w:eastAsia="hi-IN" w:bidi="hi-IN"/>
        </w:rPr>
        <w:t>Академический календарь</w:t>
      </w:r>
      <w:bookmarkEnd w:id="50"/>
      <w:r w:rsidRPr="009317A6">
        <w:rPr>
          <w:rFonts w:eastAsia="Microsoft YaHei"/>
          <w:b/>
          <w:sz w:val="28"/>
          <w:szCs w:val="28"/>
          <w:lang w:val="ru-RU" w:eastAsia="hi-IN" w:bidi="hi-IN"/>
        </w:rPr>
        <w:t>.</w:t>
      </w:r>
    </w:p>
    <w:p w:rsidR="009317A6" w:rsidRPr="009317A6" w:rsidRDefault="009317A6" w:rsidP="009317A6">
      <w:pPr>
        <w:spacing w:line="360" w:lineRule="auto"/>
        <w:jc w:val="both"/>
        <w:rPr>
          <w:rFonts w:eastAsia="Microsoft YaHei"/>
          <w:lang w:val="ru-RU" w:eastAsia="hi-IN" w:bidi="hi-IN"/>
        </w:rPr>
      </w:pPr>
      <w:r>
        <w:rPr>
          <w:rFonts w:eastAsia="SimSun"/>
          <w:lang w:val="ru-RU" w:eastAsia="hi-IN" w:bidi="hi-IN"/>
        </w:rPr>
        <w:t>Календарь выходных дней Центра в 2015 году.</w:t>
      </w:r>
    </w:p>
    <w:p w:rsidR="00F67C50" w:rsidRPr="00F67C50" w:rsidRDefault="00F67C50" w:rsidP="009317A6">
      <w:pPr>
        <w:spacing w:line="360" w:lineRule="auto"/>
        <w:jc w:val="both"/>
        <w:rPr>
          <w:rFonts w:eastAsia="SimSun"/>
          <w:lang w:val="ru-RU" w:eastAsia="hi-IN" w:bidi="hi-IN"/>
        </w:rPr>
      </w:pPr>
      <w:r w:rsidRPr="00F67C50">
        <w:rPr>
          <w:rFonts w:eastAsia="SimSun"/>
          <w:lang w:val="ru-RU" w:eastAsia="hi-IN" w:bidi="hi-IN"/>
        </w:rPr>
        <w:t>31 декабря 2014 (среда) – 7 января 2014 (среда) – занятий нет, Центр закрыт.</w:t>
      </w:r>
    </w:p>
    <w:p w:rsidR="00F67C50" w:rsidRPr="00F67C50" w:rsidRDefault="00F67C50" w:rsidP="009317A6">
      <w:pPr>
        <w:spacing w:line="360" w:lineRule="auto"/>
        <w:jc w:val="both"/>
        <w:rPr>
          <w:rFonts w:eastAsia="SimSun"/>
          <w:lang w:val="ru-RU" w:eastAsia="hi-IN" w:bidi="hi-IN"/>
        </w:rPr>
      </w:pPr>
      <w:r w:rsidRPr="00F67C50">
        <w:rPr>
          <w:rFonts w:eastAsia="SimSun"/>
          <w:lang w:val="ru-RU" w:eastAsia="hi-IN" w:bidi="hi-IN"/>
        </w:rPr>
        <w:t>8, 9, 10 января занятия по обычному графику*.</w:t>
      </w:r>
    </w:p>
    <w:p w:rsidR="00F67C50" w:rsidRPr="00F67C50" w:rsidRDefault="00F67C50" w:rsidP="009317A6">
      <w:pPr>
        <w:spacing w:line="360" w:lineRule="auto"/>
        <w:jc w:val="both"/>
        <w:rPr>
          <w:rFonts w:eastAsia="SimSun"/>
          <w:lang w:val="ru-RU" w:eastAsia="hi-IN" w:bidi="hi-IN"/>
        </w:rPr>
      </w:pPr>
      <w:r w:rsidRPr="00F67C50">
        <w:rPr>
          <w:rFonts w:eastAsia="SimSun"/>
          <w:lang w:val="ru-RU" w:eastAsia="hi-IN" w:bidi="hi-IN"/>
        </w:rPr>
        <w:t>23 февраля (понедельник) и 9 марта 2014 (понедельник) – занятия по обычному графику*.</w:t>
      </w:r>
    </w:p>
    <w:p w:rsidR="00F67C50" w:rsidRPr="00F67C50" w:rsidRDefault="00F67C50" w:rsidP="009317A6">
      <w:pPr>
        <w:spacing w:line="360" w:lineRule="auto"/>
        <w:jc w:val="both"/>
        <w:rPr>
          <w:rFonts w:eastAsia="SimSun"/>
          <w:lang w:val="ru-RU" w:eastAsia="hi-IN" w:bidi="hi-IN"/>
        </w:rPr>
      </w:pPr>
      <w:r w:rsidRPr="00F67C50">
        <w:rPr>
          <w:rFonts w:eastAsia="SimSun"/>
          <w:lang w:val="ru-RU" w:eastAsia="hi-IN" w:bidi="hi-IN"/>
        </w:rPr>
        <w:t>1 мая 2015 (пятница) – занятий нет, Центр закрыт.</w:t>
      </w:r>
    </w:p>
    <w:p w:rsidR="00F67C50" w:rsidRPr="00F67C50" w:rsidRDefault="00F67C50" w:rsidP="009317A6">
      <w:pPr>
        <w:spacing w:line="360" w:lineRule="auto"/>
        <w:jc w:val="both"/>
        <w:rPr>
          <w:rFonts w:eastAsia="SimSun"/>
          <w:lang w:val="ru-RU" w:eastAsia="hi-IN" w:bidi="hi-IN"/>
        </w:rPr>
      </w:pPr>
      <w:r w:rsidRPr="00F67C50">
        <w:rPr>
          <w:rFonts w:eastAsia="SimSun"/>
          <w:lang w:val="ru-RU" w:eastAsia="hi-IN" w:bidi="hi-IN"/>
        </w:rPr>
        <w:t>2 (суббота) и 4 мая (понедельник) – занятия по обычному графику*.</w:t>
      </w:r>
    </w:p>
    <w:p w:rsidR="00F67C50" w:rsidRPr="00F67C50" w:rsidRDefault="00F67C50" w:rsidP="009317A6">
      <w:pPr>
        <w:spacing w:line="360" w:lineRule="auto"/>
        <w:jc w:val="both"/>
        <w:rPr>
          <w:rFonts w:eastAsia="SimSun"/>
          <w:lang w:val="ru-RU" w:eastAsia="hi-IN" w:bidi="hi-IN"/>
        </w:rPr>
      </w:pPr>
      <w:r w:rsidRPr="00F67C50">
        <w:rPr>
          <w:rFonts w:eastAsia="SimSun"/>
          <w:lang w:val="ru-RU" w:eastAsia="hi-IN" w:bidi="hi-IN"/>
        </w:rPr>
        <w:t xml:space="preserve">9 мая 2015 (суббота) – занятий нет, Центр закрыт. </w:t>
      </w:r>
    </w:p>
    <w:p w:rsidR="00F67C50" w:rsidRPr="00F67C50" w:rsidRDefault="00F67C50" w:rsidP="009317A6">
      <w:pPr>
        <w:spacing w:line="360" w:lineRule="auto"/>
        <w:jc w:val="both"/>
        <w:rPr>
          <w:rFonts w:eastAsia="SimSun"/>
          <w:lang w:val="ru-RU" w:eastAsia="hi-IN" w:bidi="hi-IN"/>
        </w:rPr>
      </w:pPr>
      <w:r w:rsidRPr="00F67C50">
        <w:rPr>
          <w:rFonts w:eastAsia="SimSun"/>
          <w:lang w:val="ru-RU" w:eastAsia="hi-IN" w:bidi="hi-IN"/>
        </w:rPr>
        <w:t>11 мая (понедельник) - занятия по обычному графику*.</w:t>
      </w:r>
    </w:p>
    <w:p w:rsidR="00F67C50" w:rsidRPr="00F67C50" w:rsidRDefault="00F67C50" w:rsidP="00F67C5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F67C50">
        <w:rPr>
          <w:rFonts w:eastAsia="SimSun" w:cs="Mangal"/>
          <w:kern w:val="1"/>
          <w:lang w:val="ru-RU" w:eastAsia="hi-IN" w:bidi="hi-IN"/>
        </w:rPr>
        <w:t>12,13 июня 2015 (пятница, суббота) – занятия по обычному графику*.</w:t>
      </w:r>
    </w:p>
    <w:p w:rsidR="00F67C50" w:rsidRDefault="00F67C50" w:rsidP="00F67C5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F67C50">
        <w:rPr>
          <w:rFonts w:eastAsia="SimSun" w:cs="Mangal"/>
          <w:kern w:val="1"/>
          <w:lang w:val="ru-RU" w:eastAsia="hi-IN" w:bidi="hi-IN"/>
        </w:rPr>
        <w:t>4 ноября 2015 (среда) – занятия по обычному графику*.</w:t>
      </w:r>
    </w:p>
    <w:p w:rsidR="00B0418D" w:rsidRPr="00B0418D" w:rsidRDefault="00B0418D" w:rsidP="000B2F2B">
      <w:pPr>
        <w:widowControl w:val="0"/>
        <w:spacing w:after="120" w:line="360" w:lineRule="auto"/>
        <w:jc w:val="both"/>
        <w:rPr>
          <w:rFonts w:eastAsia="SimSun" w:cs="Mangal"/>
          <w:kern w:val="1"/>
          <w:lang w:val="ru-RU" w:eastAsia="hi-IN" w:bidi="hi-IN"/>
        </w:rPr>
      </w:pPr>
    </w:p>
    <w:p w:rsidR="00B0418D" w:rsidRPr="00B0418D" w:rsidRDefault="00B0418D" w:rsidP="007E5E54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</w:pPr>
      <w:bookmarkStart w:id="51" w:name="_Toc412546458"/>
      <w:r w:rsidRPr="00B0418D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9. Ящик для отзывов и предложений</w:t>
      </w:r>
      <w:bookmarkEnd w:id="51"/>
    </w:p>
    <w:p w:rsidR="00B0418D" w:rsidRPr="00B0418D" w:rsidRDefault="007E5E54" w:rsidP="00F67C50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Ящик для отзывов и предложений находится на рецепции Центра </w:t>
      </w:r>
      <w:r w:rsidR="00B0418D" w:rsidRPr="00B0418D">
        <w:rPr>
          <w:rFonts w:eastAsia="SimSun" w:cs="Mangal"/>
          <w:kern w:val="1"/>
          <w:lang w:val="en-US" w:eastAsia="hi-IN" w:bidi="hi-IN"/>
        </w:rPr>
        <w:t>ADELANTE</w:t>
      </w:r>
      <w:r w:rsidR="00B0418D" w:rsidRPr="00B0418D">
        <w:rPr>
          <w:rFonts w:eastAsia="SimSun" w:cs="Mangal"/>
          <w:kern w:val="1"/>
          <w:lang w:val="ru-RU" w:eastAsia="hi-IN" w:bidi="hi-IN"/>
        </w:rPr>
        <w:t xml:space="preserve">. В этот ящик ты можешь опустить свое предложение, комментарий или жалобу, чтобы мы могли улучшить услуги, которые предлагаем. Предложения извлекаются из ящика два раза в неделю (понедельник и четверг днем). Мы обязуемся ответить на твое предложение в течение 5 дней с момента его получения. Ты также можешь отправить свое предложение на электронную почту: </w:t>
      </w:r>
      <w:hyperlink r:id="rId25" w:history="1">
        <w:r w:rsidR="00B0418D" w:rsidRPr="00B0418D">
          <w:rPr>
            <w:rFonts w:eastAsia="SimSun" w:cs="Mangal"/>
            <w:color w:val="1F497D"/>
            <w:kern w:val="1"/>
            <w:u w:val="single"/>
            <w:lang w:eastAsia="hi-IN" w:bidi="hi-IN"/>
          </w:rPr>
          <w:t>sugerencias</w:t>
        </w:r>
        <w:r w:rsidR="00B0418D" w:rsidRPr="00B0418D">
          <w:rPr>
            <w:rFonts w:eastAsia="SimSun" w:cs="Mangal"/>
            <w:color w:val="1F497D"/>
            <w:kern w:val="1"/>
            <w:u w:val="single"/>
            <w:lang w:val="ru-RU" w:eastAsia="hi-IN" w:bidi="hi-IN"/>
          </w:rPr>
          <w:t>@</w:t>
        </w:r>
        <w:r w:rsidR="00B0418D" w:rsidRPr="00B0418D">
          <w:rPr>
            <w:rFonts w:eastAsia="SimSun" w:cs="Mangal"/>
            <w:color w:val="1F497D"/>
            <w:kern w:val="1"/>
            <w:u w:val="single"/>
            <w:lang w:eastAsia="hi-IN" w:bidi="hi-IN"/>
          </w:rPr>
          <w:t>centroadelante</w:t>
        </w:r>
        <w:r w:rsidR="00B0418D" w:rsidRPr="00B0418D">
          <w:rPr>
            <w:rFonts w:eastAsia="SimSun" w:cs="Mangal"/>
            <w:color w:val="1F497D"/>
            <w:kern w:val="1"/>
            <w:u w:val="single"/>
            <w:lang w:val="ru-RU" w:eastAsia="hi-IN" w:bidi="hi-IN"/>
          </w:rPr>
          <w:t>.</w:t>
        </w:r>
        <w:r w:rsidR="00B0418D" w:rsidRPr="00B0418D">
          <w:rPr>
            <w:rFonts w:eastAsia="SimSun" w:cs="Mangal"/>
            <w:color w:val="1F497D"/>
            <w:kern w:val="1"/>
            <w:u w:val="single"/>
            <w:lang w:eastAsia="hi-IN" w:bidi="hi-IN"/>
          </w:rPr>
          <w:t>ru</w:t>
        </w:r>
      </w:hyperlink>
      <w:r w:rsidR="00B0418D" w:rsidRPr="00B0418D">
        <w:rPr>
          <w:rFonts w:eastAsia="SimSun" w:cs="Mangal"/>
          <w:kern w:val="1"/>
          <w:lang w:val="ru-RU" w:eastAsia="hi-IN" w:bidi="hi-IN"/>
        </w:rPr>
        <w:t xml:space="preserve">, условия ответа такие же. Для этого необходимо оставить свою </w:t>
      </w:r>
      <w:r w:rsidR="00B0418D" w:rsidRPr="00B0418D">
        <w:rPr>
          <w:rFonts w:eastAsia="SimSun" w:cs="Mangal"/>
          <w:kern w:val="1"/>
          <w:lang w:val="ru-RU" w:eastAsia="hi-IN" w:bidi="hi-IN"/>
        </w:rPr>
        <w:lastRenderedPageBreak/>
        <w:t xml:space="preserve">контактную информацию, чтобы мы могли проинформировать тебя о нашем решении. </w:t>
      </w:r>
    </w:p>
    <w:p w:rsidR="00B0418D" w:rsidRPr="007E5E54" w:rsidRDefault="007E5E54" w:rsidP="000B2F2B">
      <w:pPr>
        <w:widowControl w:val="0"/>
        <w:spacing w:line="360" w:lineRule="auto"/>
        <w:jc w:val="both"/>
        <w:rPr>
          <w:lang w:val="ru-RU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B0418D" w:rsidRPr="00B0418D">
        <w:rPr>
          <w:rFonts w:eastAsia="SimSun" w:cs="Mangal"/>
          <w:kern w:val="1"/>
          <w:lang w:val="ru-RU" w:eastAsia="hi-IN" w:bidi="hi-IN"/>
        </w:rPr>
        <w:t>Мы благодарим тебя за твою помощь в улучшении нашего Центра!</w:t>
      </w:r>
      <w:r w:rsidR="00E21762" w:rsidRPr="00E21762">
        <w:rPr>
          <w:lang w:val="ru-RU"/>
        </w:rPr>
        <w:t xml:space="preserve"> </w:t>
      </w:r>
    </w:p>
    <w:p w:rsidR="00B0418D" w:rsidRPr="00E21762" w:rsidRDefault="00B0418D" w:rsidP="000C137B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</w:pPr>
      <w:r w:rsidRPr="00E21762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 xml:space="preserve">10. </w:t>
      </w:r>
      <w:bookmarkStart w:id="52" w:name="_Toc412546459"/>
      <w:r w:rsidRPr="00E21762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Техника безопасности</w:t>
      </w:r>
      <w:bookmarkEnd w:id="52"/>
    </w:p>
    <w:p w:rsidR="00E21762" w:rsidRPr="00E21762" w:rsidRDefault="000C137B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E21762" w:rsidRPr="00E21762">
        <w:rPr>
          <w:rFonts w:eastAsia="SimSun" w:cs="Mangal"/>
          <w:kern w:val="1"/>
          <w:lang w:val="ru-RU" w:eastAsia="hi-IN" w:bidi="hi-IN"/>
        </w:rPr>
        <w:t xml:space="preserve">Просим </w:t>
      </w:r>
      <w:r w:rsidR="007E5E54">
        <w:rPr>
          <w:rFonts w:eastAsia="SimSun" w:cs="Mangal"/>
          <w:kern w:val="1"/>
          <w:lang w:val="ru-RU" w:eastAsia="hi-IN" w:bidi="hi-IN"/>
        </w:rPr>
        <w:t>тебя</w:t>
      </w:r>
      <w:r w:rsidR="00E21762" w:rsidRPr="00E21762">
        <w:rPr>
          <w:rFonts w:eastAsia="SimSun" w:cs="Mangal"/>
          <w:kern w:val="1"/>
          <w:lang w:val="ru-RU" w:eastAsia="hi-IN" w:bidi="hi-IN"/>
        </w:rPr>
        <w:t xml:space="preserve"> соблюдать общепринятые правила безопасности при нахождении в Центре, в том числе: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не проносить в учебную аудиторию газовые баллончики «гражданской самообороны»;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 не открывать без разрешения преподавателя окна в учебной аудитории; не высовываться из них, не сидеть на подоконниках;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осуществлять проход в учебную аудиторию осуществляется согласно расписанию занятий;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не проходить в аудиторию в грязной обуви, обувь следует вытирать об ковер при входе в Центр;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снимать в аудитории верхнюю одежду и пользоваться вешалками;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не оставлять портфели, сумки и другие личные вещи без присмотра или в проходе между столами.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не пользоваться сотовыми телефонами, портативными магнитофонами, радиоприемниками и т.д., данная аппаратура на период проведения занятий должна быть выключена, сотовые телефоны должны быть выключены или переведены в режим «без звука»;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при проявлении недомогания, первых признаков заболевания необходимо сообщить об этом сотруднику администрации или преподавателю.</w:t>
      </w:r>
    </w:p>
    <w:p w:rsidR="00E21762" w:rsidRPr="00E21762" w:rsidRDefault="000C137B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E21762" w:rsidRPr="00E21762">
        <w:rPr>
          <w:rFonts w:eastAsia="SimSun" w:cs="Mangal"/>
          <w:kern w:val="1"/>
          <w:lang w:val="ru-RU" w:eastAsia="hi-IN" w:bidi="hi-IN"/>
        </w:rPr>
        <w:t>Каждый ученик при проведении занятий в учебной аудитории обязан соблюдать, правила пож</w:t>
      </w:r>
      <w:r w:rsidR="007E5E54">
        <w:rPr>
          <w:rFonts w:eastAsia="SimSun" w:cs="Mangal"/>
          <w:kern w:val="1"/>
          <w:lang w:val="ru-RU" w:eastAsia="hi-IN" w:bidi="hi-IN"/>
        </w:rPr>
        <w:t>арной и электробезопасности: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не включать без разрешения преподавателя, н</w:t>
      </w:r>
      <w:r w:rsidR="007E5E54">
        <w:rPr>
          <w:rFonts w:eastAsia="SimSun" w:cs="Mangal"/>
          <w:kern w:val="1"/>
          <w:lang w:val="ru-RU" w:eastAsia="hi-IN" w:bidi="hi-IN"/>
        </w:rPr>
        <w:t xml:space="preserve">аходящееся в учебной аудитории </w:t>
      </w:r>
      <w:r w:rsidRPr="00E21762">
        <w:rPr>
          <w:rFonts w:eastAsia="SimSun" w:cs="Mangal"/>
          <w:kern w:val="1"/>
          <w:lang w:val="ru-RU" w:eastAsia="hi-IN" w:bidi="hi-IN"/>
        </w:rPr>
        <w:t>оборудование, электроприборы, технические средства обучения;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не пользоваться открытым огнем;</w:t>
      </w:r>
    </w:p>
    <w:p w:rsid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 w:rsidRPr="00E21762">
        <w:rPr>
          <w:rFonts w:eastAsia="SimSun" w:cs="Mangal"/>
          <w:kern w:val="1"/>
          <w:lang w:val="ru-RU" w:eastAsia="hi-IN" w:bidi="hi-IN"/>
        </w:rPr>
        <w:t>- в случае возникновения пожара в образовательном учреждении или иной чрезвычайной ситуации не поддаваться панике, внимательно слушать и четко выполнять все команды и рекомендации администрации и преподавателя.</w:t>
      </w:r>
    </w:p>
    <w:p w:rsidR="00E21762" w:rsidRPr="00E21762" w:rsidRDefault="000C137B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  <w:t>В коридорах Центра и в аудиториях размещены планы эвакуации при пожаре и других чрезвычайных ситуациях.</w:t>
      </w:r>
    </w:p>
    <w:p w:rsidR="00E21762" w:rsidRPr="00E21762" w:rsidRDefault="00E21762" w:rsidP="00E21762">
      <w:pPr>
        <w:widowControl w:val="0"/>
        <w:spacing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noProof/>
          <w:kern w:val="1"/>
          <w:lang w:val="ru-RU" w:eastAsia="ru-RU"/>
        </w:rPr>
        <w:lastRenderedPageBreak/>
        <w:drawing>
          <wp:inline distT="0" distB="0" distL="0" distR="0" wp14:anchorId="5A2183BE">
            <wp:extent cx="5949950" cy="4603115"/>
            <wp:effectExtent l="0" t="0" r="0" b="698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762" w:rsidRPr="00DD2EA2" w:rsidRDefault="00B0418D" w:rsidP="000C137B">
      <w:pPr>
        <w:keepNext/>
        <w:widowControl w:val="0"/>
        <w:tabs>
          <w:tab w:val="num" w:pos="0"/>
        </w:tabs>
        <w:spacing w:before="240" w:after="360" w:line="360" w:lineRule="auto"/>
        <w:ind w:left="431" w:hanging="431"/>
        <w:jc w:val="center"/>
        <w:outlineLvl w:val="0"/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</w:pPr>
      <w:bookmarkStart w:id="53" w:name="_Toc412546460"/>
      <w:r w:rsidRPr="00DD2EA2">
        <w:rPr>
          <w:rFonts w:eastAsia="Microsoft YaHei" w:cs="Mangal"/>
          <w:b/>
          <w:bCs/>
          <w:kern w:val="1"/>
          <w:sz w:val="28"/>
          <w:szCs w:val="32"/>
          <w:lang w:val="ru-RU" w:eastAsia="hi-IN" w:bidi="hi-IN"/>
        </w:rPr>
        <w:t>11. Обработка персональных данных</w:t>
      </w:r>
      <w:bookmarkEnd w:id="53"/>
    </w:p>
    <w:p w:rsidR="00DC63B0" w:rsidRPr="009804CF" w:rsidRDefault="000C137B" w:rsidP="009804CF">
      <w:pPr>
        <w:widowControl w:val="0"/>
        <w:spacing w:after="120" w:line="360" w:lineRule="auto"/>
        <w:jc w:val="both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="00E21762" w:rsidRPr="00E21762">
        <w:rPr>
          <w:rFonts w:eastAsia="SimSun" w:cs="Mangal"/>
          <w:kern w:val="1"/>
          <w:lang w:val="ru-RU" w:eastAsia="hi-IN" w:bidi="hi-IN"/>
        </w:rPr>
        <w:t xml:space="preserve">При заключении договора ученик соглашается на обработку всех его персональных данных, необходимых для организации и осуществления образовательного процесса и в целях осуществления образовательной деятельности. Обработка персональных данных может осуществляться способами, предусмотренными лицензией на право проведения образовательной деятельности и законодательством Российской Федерации. </w:t>
      </w:r>
      <w:r w:rsidR="007E5E54">
        <w:rPr>
          <w:rFonts w:eastAsia="SimSun" w:cs="Mangal"/>
          <w:kern w:val="1"/>
          <w:lang w:val="ru-RU" w:eastAsia="hi-IN" w:bidi="hi-IN"/>
        </w:rPr>
        <w:t>Твое согласие</w:t>
      </w:r>
      <w:r w:rsidR="00E21762" w:rsidRPr="00E21762">
        <w:rPr>
          <w:rFonts w:eastAsia="SimSun" w:cs="Mangal"/>
          <w:kern w:val="1"/>
          <w:lang w:val="ru-RU" w:eastAsia="hi-IN" w:bidi="hi-IN"/>
        </w:rPr>
        <w:t xml:space="preserve"> на обработку персональных данных действует в течение всего срока обучения в ЧОУ ДПО «АДЕЛАНТЕ», а также после прекращения обучения в течение срока, установленного законод</w:t>
      </w:r>
      <w:r w:rsidR="007E5E54">
        <w:rPr>
          <w:rFonts w:eastAsia="SimSun" w:cs="Mangal"/>
          <w:kern w:val="1"/>
          <w:lang w:val="ru-RU" w:eastAsia="hi-IN" w:bidi="hi-IN"/>
        </w:rPr>
        <w:t>ательством Российском Федерации.</w:t>
      </w:r>
    </w:p>
    <w:sectPr w:rsidR="00DC63B0" w:rsidRPr="009804CF" w:rsidSect="00B0418D">
      <w:headerReference w:type="default" r:id="rId27"/>
      <w:footerReference w:type="default" r:id="rId28"/>
      <w:footnotePr>
        <w:pos w:val="beneathText"/>
      </w:footnotePr>
      <w:pgSz w:w="11905" w:h="16837"/>
      <w:pgMar w:top="900" w:right="848" w:bottom="1012" w:left="993" w:header="709" w:footer="9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95" w:rsidRDefault="003E5795">
      <w:r>
        <w:separator/>
      </w:r>
    </w:p>
  </w:endnote>
  <w:endnote w:type="continuationSeparator" w:id="0">
    <w:p w:rsidR="003E5795" w:rsidRDefault="003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A2" w:rsidRDefault="00DD2EA2">
    <w:pPr>
      <w:pStyle w:val="a9"/>
      <w:pBdr>
        <w:bottom w:val="single" w:sz="8" w:space="1" w:color="000000"/>
      </w:pBdr>
      <w:rPr>
        <w:lang w:val="en-US"/>
      </w:rPr>
    </w:pPr>
  </w:p>
  <w:p w:rsidR="00DD2EA2" w:rsidRDefault="00DD2EA2">
    <w:pPr>
      <w:autoSpaceDE w:val="0"/>
      <w:jc w:val="center"/>
      <w:rPr>
        <w:b/>
        <w:sz w:val="12"/>
        <w:szCs w:val="12"/>
      </w:rPr>
    </w:pPr>
  </w:p>
  <w:p w:rsidR="00DD2EA2" w:rsidRDefault="00DD2EA2">
    <w:pPr>
      <w:autoSpaceDE w:val="0"/>
      <w:jc w:val="center"/>
      <w:rPr>
        <w:sz w:val="20"/>
        <w:szCs w:val="20"/>
      </w:rPr>
    </w:pPr>
    <w:r>
      <w:rPr>
        <w:sz w:val="20"/>
        <w:szCs w:val="20"/>
      </w:rPr>
      <w:t>Centro de Lengua Española y Cultura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ADELANTE   -   Rusia, </w:t>
    </w:r>
    <w:r>
      <w:rPr>
        <w:sz w:val="20"/>
        <w:szCs w:val="20"/>
      </w:rPr>
      <w:t>191023, San Petersburgo,    av/ Nevsky, 54.</w:t>
    </w:r>
  </w:p>
  <w:p w:rsidR="00DD2EA2" w:rsidRDefault="00DD2EA2">
    <w:pPr>
      <w:autoSpaceDE w:val="0"/>
      <w:jc w:val="center"/>
      <w:rPr>
        <w:sz w:val="20"/>
        <w:szCs w:val="20"/>
      </w:rPr>
    </w:pPr>
    <w:r>
      <w:rPr>
        <w:sz w:val="20"/>
        <w:szCs w:val="20"/>
        <w:lang w:val="ru-RU"/>
      </w:rPr>
      <w:t>Т</w:t>
    </w:r>
    <w:r>
      <w:rPr>
        <w:sz w:val="20"/>
        <w:szCs w:val="20"/>
      </w:rPr>
      <w:t xml:space="preserve">el./fax: + 7 (812) </w:t>
    </w:r>
    <w:r>
      <w:rPr>
        <w:b/>
        <w:sz w:val="20"/>
        <w:szCs w:val="20"/>
      </w:rPr>
      <w:t>600-1880</w:t>
    </w:r>
    <w:r>
      <w:rPr>
        <w:sz w:val="20"/>
        <w:szCs w:val="20"/>
      </w:rPr>
      <w:t xml:space="preserve">       info@centroadelante.ru       </w:t>
    </w:r>
    <w:r>
      <w:rPr>
        <w:b/>
        <w:sz w:val="20"/>
        <w:szCs w:val="20"/>
      </w:rPr>
      <w:t>www.centroadelante.ru</w:t>
    </w:r>
    <w:r>
      <w:rPr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95" w:rsidRDefault="003E5795">
      <w:r>
        <w:separator/>
      </w:r>
    </w:p>
  </w:footnote>
  <w:footnote w:type="continuationSeparator" w:id="0">
    <w:p w:rsidR="003E5795" w:rsidRDefault="003E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A2" w:rsidRDefault="00DD2EA2">
    <w:pPr>
      <w:tabs>
        <w:tab w:val="left" w:pos="0"/>
      </w:tabs>
      <w:autoSpaceDE w:val="0"/>
      <w:ind w:left="1440" w:firstLine="3420"/>
      <w:jc w:val="both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-191770</wp:posOffset>
          </wp:positionV>
          <wp:extent cx="1655445" cy="782955"/>
          <wp:effectExtent l="19050" t="0" r="1905" b="0"/>
          <wp:wrapSquare wrapText="bothSides"/>
          <wp:docPr id="5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-107315</wp:posOffset>
          </wp:positionV>
          <wp:extent cx="2742565" cy="635000"/>
          <wp:effectExtent l="19050" t="0" r="635" b="0"/>
          <wp:wrapSquare wrapText="bothSides"/>
          <wp:docPr id="5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EA2" w:rsidRDefault="00DD2EA2">
    <w:pPr>
      <w:tabs>
        <w:tab w:val="left" w:pos="1620"/>
      </w:tabs>
      <w:autoSpaceDE w:val="0"/>
      <w:ind w:left="1620" w:firstLine="3780"/>
      <w:jc w:val="right"/>
      <w:rPr>
        <w:sz w:val="20"/>
        <w:szCs w:val="20"/>
      </w:rPr>
    </w:pPr>
  </w:p>
  <w:p w:rsidR="00DD2EA2" w:rsidRDefault="00DD2EA2">
    <w:pPr>
      <w:tabs>
        <w:tab w:val="left" w:pos="1620"/>
      </w:tabs>
      <w:autoSpaceDE w:val="0"/>
      <w:ind w:left="1620" w:firstLine="3780"/>
      <w:jc w:val="right"/>
      <w:rPr>
        <w:sz w:val="20"/>
        <w:szCs w:val="20"/>
      </w:rPr>
    </w:pPr>
  </w:p>
  <w:p w:rsidR="00DD2EA2" w:rsidRDefault="00DD2EA2">
    <w:pPr>
      <w:tabs>
        <w:tab w:val="left" w:pos="1620"/>
      </w:tabs>
      <w:autoSpaceDE w:val="0"/>
      <w:ind w:left="1620" w:firstLine="3780"/>
      <w:jc w:val="right"/>
      <w:rPr>
        <w:sz w:val="20"/>
        <w:szCs w:val="20"/>
      </w:rPr>
    </w:pPr>
  </w:p>
  <w:p w:rsidR="00DD2EA2" w:rsidRDefault="00DD2EA2">
    <w:pPr>
      <w:pStyle w:val="a8"/>
      <w:tabs>
        <w:tab w:val="clear" w:pos="4677"/>
        <w:tab w:val="clear" w:pos="9355"/>
        <w:tab w:val="left" w:pos="4080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45085</wp:posOffset>
              </wp:positionV>
              <wp:extent cx="59436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AA12C" id="Line 1" o:spid="_x0000_s1026" style="position:absolute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" strokeweight=".26mm">
              <v:stroke joinstyle="miter"/>
            </v:line>
          </w:pict>
        </mc:Fallback>
      </mc:AlternateContent>
    </w:r>
    <w:r>
      <w:tab/>
    </w:r>
  </w:p>
  <w:p w:rsidR="00DD2EA2" w:rsidRDefault="00DD2E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CC226C"/>
    <w:multiLevelType w:val="hybridMultilevel"/>
    <w:tmpl w:val="6F46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327E"/>
    <w:multiLevelType w:val="hybridMultilevel"/>
    <w:tmpl w:val="D2B62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D7863"/>
    <w:multiLevelType w:val="hybridMultilevel"/>
    <w:tmpl w:val="67F23F7C"/>
    <w:lvl w:ilvl="0" w:tplc="5C56B8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F7C40"/>
    <w:multiLevelType w:val="hybridMultilevel"/>
    <w:tmpl w:val="DF1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D0A0E"/>
    <w:multiLevelType w:val="hybridMultilevel"/>
    <w:tmpl w:val="80BAC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43A2"/>
    <w:multiLevelType w:val="hybridMultilevel"/>
    <w:tmpl w:val="60589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10F2"/>
    <w:multiLevelType w:val="hybridMultilevel"/>
    <w:tmpl w:val="769A8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1B0AFA"/>
    <w:multiLevelType w:val="hybridMultilevel"/>
    <w:tmpl w:val="8D52F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6A6925"/>
    <w:multiLevelType w:val="hybridMultilevel"/>
    <w:tmpl w:val="0E180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72693"/>
    <w:multiLevelType w:val="hybridMultilevel"/>
    <w:tmpl w:val="80407628"/>
    <w:lvl w:ilvl="0" w:tplc="243A14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95B2A"/>
    <w:multiLevelType w:val="hybridMultilevel"/>
    <w:tmpl w:val="5D9C900C"/>
    <w:lvl w:ilvl="0" w:tplc="2390D3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43044"/>
    <w:multiLevelType w:val="hybridMultilevel"/>
    <w:tmpl w:val="429CD8D4"/>
    <w:lvl w:ilvl="0" w:tplc="AC1E9D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D5C50"/>
    <w:multiLevelType w:val="hybridMultilevel"/>
    <w:tmpl w:val="264ED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67D8"/>
    <w:multiLevelType w:val="hybridMultilevel"/>
    <w:tmpl w:val="887EBBDE"/>
    <w:lvl w:ilvl="0" w:tplc="3F3E9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4D40"/>
    <w:multiLevelType w:val="hybridMultilevel"/>
    <w:tmpl w:val="E7D68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C7673"/>
    <w:multiLevelType w:val="hybridMultilevel"/>
    <w:tmpl w:val="114A9F06"/>
    <w:lvl w:ilvl="0" w:tplc="AD4A5E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275DA"/>
    <w:multiLevelType w:val="hybridMultilevel"/>
    <w:tmpl w:val="18107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16E96"/>
    <w:multiLevelType w:val="hybridMultilevel"/>
    <w:tmpl w:val="14D0CA80"/>
    <w:lvl w:ilvl="0" w:tplc="13E6A6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B69D9"/>
    <w:multiLevelType w:val="multilevel"/>
    <w:tmpl w:val="A586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1">
    <w:nsid w:val="437E7600"/>
    <w:multiLevelType w:val="hybridMultilevel"/>
    <w:tmpl w:val="072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4981"/>
    <w:multiLevelType w:val="hybridMultilevel"/>
    <w:tmpl w:val="DE003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271D"/>
    <w:multiLevelType w:val="hybridMultilevel"/>
    <w:tmpl w:val="0B6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A5AD8"/>
    <w:multiLevelType w:val="multilevel"/>
    <w:tmpl w:val="D8D02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5">
    <w:nsid w:val="5A176906"/>
    <w:multiLevelType w:val="multilevel"/>
    <w:tmpl w:val="A0CA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E5814D3"/>
    <w:multiLevelType w:val="hybridMultilevel"/>
    <w:tmpl w:val="32486F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31E89"/>
    <w:multiLevelType w:val="hybridMultilevel"/>
    <w:tmpl w:val="971EC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B4DF5"/>
    <w:multiLevelType w:val="hybridMultilevel"/>
    <w:tmpl w:val="DE7A6D8C"/>
    <w:lvl w:ilvl="0" w:tplc="6F908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63B36"/>
    <w:multiLevelType w:val="hybridMultilevel"/>
    <w:tmpl w:val="925E9B9E"/>
    <w:lvl w:ilvl="0" w:tplc="48C4E7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7159A"/>
    <w:multiLevelType w:val="hybridMultilevel"/>
    <w:tmpl w:val="0E1E059A"/>
    <w:lvl w:ilvl="0" w:tplc="19F64F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91CFB"/>
    <w:multiLevelType w:val="hybridMultilevel"/>
    <w:tmpl w:val="AE9C4268"/>
    <w:lvl w:ilvl="0" w:tplc="FE3E41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F03A3"/>
    <w:multiLevelType w:val="hybridMultilevel"/>
    <w:tmpl w:val="E286F1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E5895"/>
    <w:multiLevelType w:val="hybridMultilevel"/>
    <w:tmpl w:val="27BCD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6925"/>
    <w:multiLevelType w:val="hybridMultilevel"/>
    <w:tmpl w:val="E35C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03FB3"/>
    <w:multiLevelType w:val="hybridMultilevel"/>
    <w:tmpl w:val="FC9A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813ED"/>
    <w:multiLevelType w:val="hybridMultilevel"/>
    <w:tmpl w:val="FE84A3C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EC068EE"/>
    <w:multiLevelType w:val="hybridMultilevel"/>
    <w:tmpl w:val="B6B003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36"/>
  </w:num>
  <w:num w:numId="6">
    <w:abstractNumId w:val="30"/>
  </w:num>
  <w:num w:numId="7">
    <w:abstractNumId w:val="11"/>
  </w:num>
  <w:num w:numId="8">
    <w:abstractNumId w:val="17"/>
  </w:num>
  <w:num w:numId="9">
    <w:abstractNumId w:val="28"/>
  </w:num>
  <w:num w:numId="10">
    <w:abstractNumId w:val="37"/>
  </w:num>
  <w:num w:numId="11">
    <w:abstractNumId w:val="3"/>
  </w:num>
  <w:num w:numId="12">
    <w:abstractNumId w:val="7"/>
  </w:num>
  <w:num w:numId="13">
    <w:abstractNumId w:val="25"/>
  </w:num>
  <w:num w:numId="14">
    <w:abstractNumId w:val="33"/>
  </w:num>
  <w:num w:numId="15">
    <w:abstractNumId w:val="20"/>
  </w:num>
  <w:num w:numId="16">
    <w:abstractNumId w:val="27"/>
  </w:num>
  <w:num w:numId="17">
    <w:abstractNumId w:val="22"/>
  </w:num>
  <w:num w:numId="18">
    <w:abstractNumId w:val="24"/>
  </w:num>
  <w:num w:numId="19">
    <w:abstractNumId w:val="15"/>
  </w:num>
  <w:num w:numId="20">
    <w:abstractNumId w:val="13"/>
  </w:num>
  <w:num w:numId="21">
    <w:abstractNumId w:val="4"/>
  </w:num>
  <w:num w:numId="22">
    <w:abstractNumId w:val="29"/>
  </w:num>
  <w:num w:numId="23">
    <w:abstractNumId w:val="14"/>
  </w:num>
  <w:num w:numId="24">
    <w:abstractNumId w:val="16"/>
  </w:num>
  <w:num w:numId="25">
    <w:abstractNumId w:val="6"/>
  </w:num>
  <w:num w:numId="26">
    <w:abstractNumId w:val="19"/>
  </w:num>
  <w:num w:numId="27">
    <w:abstractNumId w:val="10"/>
  </w:num>
  <w:num w:numId="28">
    <w:abstractNumId w:val="12"/>
  </w:num>
  <w:num w:numId="29">
    <w:abstractNumId w:val="32"/>
  </w:num>
  <w:num w:numId="30">
    <w:abstractNumId w:val="35"/>
  </w:num>
  <w:num w:numId="31">
    <w:abstractNumId w:val="26"/>
  </w:num>
  <w:num w:numId="32">
    <w:abstractNumId w:val="5"/>
  </w:num>
  <w:num w:numId="33">
    <w:abstractNumId w:val="9"/>
  </w:num>
  <w:num w:numId="34">
    <w:abstractNumId w:val="8"/>
  </w:num>
  <w:num w:numId="35">
    <w:abstractNumId w:val="2"/>
  </w:num>
  <w:num w:numId="36">
    <w:abstractNumId w:val="23"/>
  </w:num>
  <w:num w:numId="37">
    <w:abstractNumId w:val="3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1"/>
    <w:rsid w:val="000160B1"/>
    <w:rsid w:val="000566E7"/>
    <w:rsid w:val="000925E3"/>
    <w:rsid w:val="000B2F2B"/>
    <w:rsid w:val="000B72EB"/>
    <w:rsid w:val="000C137B"/>
    <w:rsid w:val="0012610A"/>
    <w:rsid w:val="001279D9"/>
    <w:rsid w:val="00130984"/>
    <w:rsid w:val="00190A1E"/>
    <w:rsid w:val="001C01B9"/>
    <w:rsid w:val="001E0FC1"/>
    <w:rsid w:val="00221878"/>
    <w:rsid w:val="00231781"/>
    <w:rsid w:val="0027049F"/>
    <w:rsid w:val="0028005E"/>
    <w:rsid w:val="00284608"/>
    <w:rsid w:val="00292C1E"/>
    <w:rsid w:val="002B6746"/>
    <w:rsid w:val="002E0B32"/>
    <w:rsid w:val="002F615E"/>
    <w:rsid w:val="00317A2D"/>
    <w:rsid w:val="00321F55"/>
    <w:rsid w:val="00375D69"/>
    <w:rsid w:val="00384A24"/>
    <w:rsid w:val="003C50AE"/>
    <w:rsid w:val="003C55F2"/>
    <w:rsid w:val="003E5795"/>
    <w:rsid w:val="004029E7"/>
    <w:rsid w:val="00435E25"/>
    <w:rsid w:val="004433E1"/>
    <w:rsid w:val="004843ED"/>
    <w:rsid w:val="004860F9"/>
    <w:rsid w:val="004952D4"/>
    <w:rsid w:val="00496DBC"/>
    <w:rsid w:val="004C67F3"/>
    <w:rsid w:val="004F191E"/>
    <w:rsid w:val="005071D6"/>
    <w:rsid w:val="00511472"/>
    <w:rsid w:val="00521051"/>
    <w:rsid w:val="0054386E"/>
    <w:rsid w:val="005B14EC"/>
    <w:rsid w:val="005E3867"/>
    <w:rsid w:val="005E413C"/>
    <w:rsid w:val="005E5CAF"/>
    <w:rsid w:val="006534D3"/>
    <w:rsid w:val="0068446A"/>
    <w:rsid w:val="0069725F"/>
    <w:rsid w:val="006C5079"/>
    <w:rsid w:val="0070389F"/>
    <w:rsid w:val="00730944"/>
    <w:rsid w:val="00740855"/>
    <w:rsid w:val="00774464"/>
    <w:rsid w:val="007817A2"/>
    <w:rsid w:val="007C2C22"/>
    <w:rsid w:val="007C5086"/>
    <w:rsid w:val="007C51EA"/>
    <w:rsid w:val="007C5472"/>
    <w:rsid w:val="007D32EE"/>
    <w:rsid w:val="007E5E54"/>
    <w:rsid w:val="0082663B"/>
    <w:rsid w:val="0085248E"/>
    <w:rsid w:val="008531A7"/>
    <w:rsid w:val="00865825"/>
    <w:rsid w:val="00892CF4"/>
    <w:rsid w:val="008A30DB"/>
    <w:rsid w:val="008C1B65"/>
    <w:rsid w:val="008C386B"/>
    <w:rsid w:val="008D279C"/>
    <w:rsid w:val="008F04E3"/>
    <w:rsid w:val="008F71DD"/>
    <w:rsid w:val="009317A6"/>
    <w:rsid w:val="009804CF"/>
    <w:rsid w:val="0098296B"/>
    <w:rsid w:val="009B4B60"/>
    <w:rsid w:val="009C4E6C"/>
    <w:rsid w:val="009C57B1"/>
    <w:rsid w:val="00A10B07"/>
    <w:rsid w:val="00A61F6F"/>
    <w:rsid w:val="00A71926"/>
    <w:rsid w:val="00AB25FB"/>
    <w:rsid w:val="00AF5984"/>
    <w:rsid w:val="00B0418D"/>
    <w:rsid w:val="00B053E3"/>
    <w:rsid w:val="00B07299"/>
    <w:rsid w:val="00B42B6B"/>
    <w:rsid w:val="00B46F97"/>
    <w:rsid w:val="00B81412"/>
    <w:rsid w:val="00BD0BA9"/>
    <w:rsid w:val="00BF7E2B"/>
    <w:rsid w:val="00C0431F"/>
    <w:rsid w:val="00C25A12"/>
    <w:rsid w:val="00C27EDF"/>
    <w:rsid w:val="00C41C9A"/>
    <w:rsid w:val="00C82350"/>
    <w:rsid w:val="00C96091"/>
    <w:rsid w:val="00CA17BD"/>
    <w:rsid w:val="00CA7DAE"/>
    <w:rsid w:val="00CB0EA0"/>
    <w:rsid w:val="00D03248"/>
    <w:rsid w:val="00D4150A"/>
    <w:rsid w:val="00D418EA"/>
    <w:rsid w:val="00D93308"/>
    <w:rsid w:val="00D95537"/>
    <w:rsid w:val="00DC3CD1"/>
    <w:rsid w:val="00DC63B0"/>
    <w:rsid w:val="00DD2EA2"/>
    <w:rsid w:val="00DD4D6F"/>
    <w:rsid w:val="00DF6C3A"/>
    <w:rsid w:val="00E11986"/>
    <w:rsid w:val="00E14A5F"/>
    <w:rsid w:val="00E21762"/>
    <w:rsid w:val="00E36CF6"/>
    <w:rsid w:val="00E60C87"/>
    <w:rsid w:val="00E80A42"/>
    <w:rsid w:val="00E82328"/>
    <w:rsid w:val="00E95E1B"/>
    <w:rsid w:val="00EB0933"/>
    <w:rsid w:val="00EC3722"/>
    <w:rsid w:val="00F040C8"/>
    <w:rsid w:val="00F15CF1"/>
    <w:rsid w:val="00F40CC7"/>
    <w:rsid w:val="00F46F46"/>
    <w:rsid w:val="00F646B7"/>
    <w:rsid w:val="00F67C50"/>
    <w:rsid w:val="00F70069"/>
    <w:rsid w:val="00F8026F"/>
    <w:rsid w:val="00FA6325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8375A-A21C-4986-B232-0FE4BC2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D1"/>
    <w:pPr>
      <w:suppressAutoHyphens/>
    </w:pPr>
    <w:rPr>
      <w:sz w:val="24"/>
      <w:szCs w:val="24"/>
      <w:lang w:val="es-ES" w:eastAsia="ar-SA"/>
    </w:rPr>
  </w:style>
  <w:style w:type="paragraph" w:styleId="1">
    <w:name w:val="heading 1"/>
    <w:basedOn w:val="a"/>
    <w:next w:val="a"/>
    <w:qFormat/>
    <w:rsid w:val="00DC3CD1"/>
    <w:pPr>
      <w:keepNext/>
      <w:tabs>
        <w:tab w:val="num" w:pos="0"/>
      </w:tabs>
      <w:spacing w:before="240" w:after="60" w:line="360" w:lineRule="auto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DC3CD1"/>
    <w:pPr>
      <w:keepNext/>
      <w:tabs>
        <w:tab w:val="num" w:pos="0"/>
      </w:tabs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C3CD1"/>
  </w:style>
  <w:style w:type="character" w:customStyle="1" w:styleId="CommentReference">
    <w:name w:val="Comment Reference"/>
    <w:rsid w:val="00DC3CD1"/>
    <w:rPr>
      <w:sz w:val="16"/>
      <w:szCs w:val="16"/>
    </w:rPr>
  </w:style>
  <w:style w:type="character" w:styleId="a3">
    <w:name w:val="Hyperlink"/>
    <w:uiPriority w:val="99"/>
    <w:rsid w:val="00DC3CD1"/>
    <w:rPr>
      <w:color w:val="0000FF"/>
      <w:u w:val="single"/>
    </w:rPr>
  </w:style>
  <w:style w:type="character" w:styleId="a4">
    <w:name w:val="Strong"/>
    <w:uiPriority w:val="22"/>
    <w:qFormat/>
    <w:rsid w:val="00DC3CD1"/>
    <w:rPr>
      <w:b/>
      <w:bCs/>
    </w:rPr>
  </w:style>
  <w:style w:type="character" w:customStyle="1" w:styleId="WW8Num1z0">
    <w:name w:val="WW8Num1z0"/>
    <w:rsid w:val="00DC3CD1"/>
    <w:rPr>
      <w:sz w:val="28"/>
      <w:szCs w:val="28"/>
    </w:rPr>
  </w:style>
  <w:style w:type="character" w:customStyle="1" w:styleId="WW8Num1z1">
    <w:name w:val="WW8Num1z1"/>
    <w:rsid w:val="00DC3CD1"/>
    <w:rPr>
      <w:rFonts w:ascii="Wingdings" w:hAnsi="Wingdings"/>
      <w:sz w:val="28"/>
      <w:szCs w:val="28"/>
    </w:rPr>
  </w:style>
  <w:style w:type="character" w:customStyle="1" w:styleId="WW8Num1z2">
    <w:name w:val="WW8Num1z2"/>
    <w:rsid w:val="00DC3CD1"/>
    <w:rPr>
      <w:rFonts w:ascii="Wingdings" w:hAnsi="Wingdings"/>
    </w:rPr>
  </w:style>
  <w:style w:type="character" w:customStyle="1" w:styleId="WW8Num1z3">
    <w:name w:val="WW8Num1z3"/>
    <w:rsid w:val="00DC3CD1"/>
    <w:rPr>
      <w:rFonts w:ascii="Symbol" w:hAnsi="Symbol"/>
    </w:rPr>
  </w:style>
  <w:style w:type="character" w:customStyle="1" w:styleId="WW8Num1z4">
    <w:name w:val="WW8Num1z4"/>
    <w:rsid w:val="00DC3CD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DC3CD1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6">
    <w:name w:val="Body Text"/>
    <w:basedOn w:val="a"/>
    <w:semiHidden/>
    <w:rsid w:val="00DC3CD1"/>
    <w:pPr>
      <w:spacing w:after="120"/>
    </w:pPr>
  </w:style>
  <w:style w:type="paragraph" w:styleId="a7">
    <w:name w:val="List"/>
    <w:basedOn w:val="a6"/>
    <w:semiHidden/>
    <w:rsid w:val="00DC3CD1"/>
    <w:rPr>
      <w:rFonts w:cs="Tahoma"/>
    </w:rPr>
  </w:style>
  <w:style w:type="paragraph" w:customStyle="1" w:styleId="10">
    <w:name w:val="Название1"/>
    <w:basedOn w:val="a"/>
    <w:rsid w:val="00DC3CD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C3CD1"/>
    <w:pPr>
      <w:suppressLineNumbers/>
    </w:pPr>
    <w:rPr>
      <w:rFonts w:cs="Tahoma"/>
    </w:rPr>
  </w:style>
  <w:style w:type="paragraph" w:customStyle="1" w:styleId="Textodeglobo1">
    <w:name w:val="Texto de globo1"/>
    <w:basedOn w:val="a"/>
    <w:rsid w:val="00DC3CD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DC3CD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DC3CD1"/>
    <w:rPr>
      <w:b/>
      <w:bCs/>
    </w:rPr>
  </w:style>
  <w:style w:type="paragraph" w:styleId="a8">
    <w:name w:val="header"/>
    <w:basedOn w:val="a"/>
    <w:semiHidden/>
    <w:rsid w:val="00DC3CD1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DC3CD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F5984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F5984"/>
    <w:rPr>
      <w:rFonts w:ascii="Segoe UI" w:hAnsi="Segoe UI" w:cs="Segoe UI"/>
      <w:sz w:val="18"/>
      <w:szCs w:val="18"/>
      <w:lang w:val="es-ES" w:eastAsia="ar-SA"/>
    </w:rPr>
  </w:style>
  <w:style w:type="character" w:styleId="ac">
    <w:name w:val="FollowedHyperlink"/>
    <w:basedOn w:val="a0"/>
    <w:uiPriority w:val="99"/>
    <w:semiHidden/>
    <w:unhideWhenUsed/>
    <w:rsid w:val="003C50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8A30D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s-ES"/>
    </w:rPr>
  </w:style>
  <w:style w:type="table" w:styleId="ae">
    <w:name w:val="Table Grid"/>
    <w:basedOn w:val="a1"/>
    <w:uiPriority w:val="59"/>
    <w:rsid w:val="005B14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CA17BD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A17B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01B9"/>
  </w:style>
  <w:style w:type="paragraph" w:styleId="af1">
    <w:name w:val="Normal (Web)"/>
    <w:basedOn w:val="a"/>
    <w:uiPriority w:val="99"/>
    <w:semiHidden/>
    <w:unhideWhenUsed/>
    <w:rsid w:val="001C01B9"/>
    <w:pPr>
      <w:suppressAutoHyphens w:val="0"/>
      <w:spacing w:before="100" w:beforeAutospacing="1" w:after="100" w:afterAutospacing="1"/>
    </w:pPr>
    <w:rPr>
      <w:lang w:eastAsia="es-ES"/>
    </w:rPr>
  </w:style>
  <w:style w:type="character" w:styleId="af2">
    <w:name w:val="Emphasis"/>
    <w:basedOn w:val="a0"/>
    <w:uiPriority w:val="20"/>
    <w:qFormat/>
    <w:rsid w:val="001C01B9"/>
    <w:rPr>
      <w:i/>
      <w:iCs/>
    </w:rPr>
  </w:style>
  <w:style w:type="paragraph" w:customStyle="1" w:styleId="Default">
    <w:name w:val="Default"/>
    <w:rsid w:val="001C01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/>
    </w:rPr>
  </w:style>
  <w:style w:type="paragraph" w:styleId="af3">
    <w:name w:val="TOC Heading"/>
    <w:basedOn w:val="1"/>
    <w:next w:val="a"/>
    <w:uiPriority w:val="39"/>
    <w:semiHidden/>
    <w:unhideWhenUsed/>
    <w:qFormat/>
    <w:rsid w:val="00B0418D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paragraph" w:styleId="12">
    <w:name w:val="toc 1"/>
    <w:basedOn w:val="a"/>
    <w:next w:val="a"/>
    <w:autoRedefine/>
    <w:uiPriority w:val="39"/>
    <w:unhideWhenUsed/>
    <w:rsid w:val="00B0418D"/>
    <w:pPr>
      <w:widowControl w:val="0"/>
      <w:spacing w:after="100" w:line="360" w:lineRule="auto"/>
    </w:pPr>
    <w:rPr>
      <w:rFonts w:eastAsia="SimSun" w:cs="Mangal"/>
      <w:kern w:val="1"/>
      <w:szCs w:val="21"/>
      <w:lang w:eastAsia="hi-IN" w:bidi="hi-IN"/>
    </w:rPr>
  </w:style>
  <w:style w:type="paragraph" w:styleId="21">
    <w:name w:val="toc 2"/>
    <w:basedOn w:val="a"/>
    <w:next w:val="a"/>
    <w:autoRedefine/>
    <w:uiPriority w:val="39"/>
    <w:unhideWhenUsed/>
    <w:rsid w:val="00B0418D"/>
    <w:pPr>
      <w:widowControl w:val="0"/>
      <w:spacing w:after="100" w:line="360" w:lineRule="auto"/>
      <w:ind w:left="240"/>
    </w:pPr>
    <w:rPr>
      <w:rFonts w:eastAsia="SimSun" w:cs="Mangal"/>
      <w:kern w:val="1"/>
      <w:szCs w:val="21"/>
      <w:lang w:eastAsia="hi-IN" w:bidi="hi-IN"/>
    </w:rPr>
  </w:style>
  <w:style w:type="paragraph" w:styleId="30">
    <w:name w:val="toc 3"/>
    <w:basedOn w:val="a"/>
    <w:next w:val="a"/>
    <w:autoRedefine/>
    <w:uiPriority w:val="39"/>
    <w:unhideWhenUsed/>
    <w:rsid w:val="00B0418D"/>
    <w:pPr>
      <w:widowControl w:val="0"/>
      <w:spacing w:after="100" w:line="360" w:lineRule="auto"/>
      <w:ind w:left="480"/>
    </w:pPr>
    <w:rPr>
      <w:rFonts w:eastAsia="SimSun" w:cs="Mangal"/>
      <w:kern w:val="1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041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ar-SA"/>
    </w:rPr>
  </w:style>
  <w:style w:type="paragraph" w:styleId="af4">
    <w:name w:val="No Spacing"/>
    <w:uiPriority w:val="1"/>
    <w:qFormat/>
    <w:rsid w:val="00DD2EA2"/>
    <w:pPr>
      <w:widowControl w:val="0"/>
      <w:suppressAutoHyphens/>
    </w:pPr>
    <w:rPr>
      <w:rFonts w:eastAsia="SimSun" w:cs="Mangal"/>
      <w:kern w:val="1"/>
      <w:sz w:val="24"/>
      <w:szCs w:val="2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adelante.ru" TargetMode="External"/><Relationship Id="rId13" Type="http://schemas.openxmlformats.org/officeDocument/2006/relationships/hyperlink" Target="mailto:librer&#237;a@centroadelante.ru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biblioteca@centroadelante.ru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sugerencias@centroadelan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gerencias@centroadelante.ru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@centroadelante.ru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mailto:direccion@centroadelante.ru" TargetMode="External"/><Relationship Id="rId23" Type="http://schemas.openxmlformats.org/officeDocument/2006/relationships/image" Target="media/image7.png"/><Relationship Id="rId28" Type="http://schemas.openxmlformats.org/officeDocument/2006/relationships/footer" Target="footer1.xml"/><Relationship Id="rId10" Type="http://schemas.openxmlformats.org/officeDocument/2006/relationships/hyperlink" Target="mailto:academ@centroadelante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dmin@centroadelante.ru" TargetMode="External"/><Relationship Id="rId14" Type="http://schemas.openxmlformats.org/officeDocument/2006/relationships/hyperlink" Target="mailto:marketing@centroadelante.ru" TargetMode="External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054C-A801-4143-B796-E982C3E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6951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 los últimos años se ha visto un fuerte crecimiento del inter</vt:lpstr>
    </vt:vector>
  </TitlesOfParts>
  <Company/>
  <LinksUpToDate>false</LinksUpToDate>
  <CharactersWithSpaces>46480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los últimos años se ha visto un fuerte crecimiento del inter</dc:title>
  <dc:creator>Chepe</dc:creator>
  <cp:lastModifiedBy>Valeria Kusakina</cp:lastModifiedBy>
  <cp:revision>2</cp:revision>
  <cp:lastPrinted>2014-12-19T04:25:00Z</cp:lastPrinted>
  <dcterms:created xsi:type="dcterms:W3CDTF">2015-03-03T10:42:00Z</dcterms:created>
  <dcterms:modified xsi:type="dcterms:W3CDTF">2015-03-03T10:42:00Z</dcterms:modified>
</cp:coreProperties>
</file>